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DC14AEB" w14:textId="77777777" w:rsidR="00F52211" w:rsidRDefault="00E579E6" w:rsidP="00237786">
      <w:pPr>
        <w:ind w:left="1134"/>
        <w:jc w:val="center"/>
        <w:rPr>
          <w:rFonts w:ascii="Arial Narrow" w:hAnsi="Arial Narrow"/>
          <w:b/>
          <w:bCs/>
          <w:sz w:val="28"/>
          <w:szCs w:val="28"/>
        </w:rPr>
      </w:pPr>
      <w:r w:rsidRPr="00CF1007">
        <w:rPr>
          <w:rFonts w:ascii="Arial Narrow" w:hAnsi="Arial Narrow"/>
          <w:b/>
          <w:bCs/>
          <w:noProof/>
          <w:sz w:val="28"/>
          <w:szCs w:val="28"/>
        </w:rPr>
        <w:drawing>
          <wp:anchor distT="0" distB="0" distL="0" distR="0" simplePos="0" relativeHeight="251659264" behindDoc="1" locked="0" layoutInCell="1" allowOverlap="1" wp14:anchorId="473CCD21" wp14:editId="02965311">
            <wp:simplePos x="0" y="0"/>
            <wp:positionH relativeFrom="column">
              <wp:posOffset>-201930</wp:posOffset>
            </wp:positionH>
            <wp:positionV relativeFrom="page">
              <wp:posOffset>257175</wp:posOffset>
            </wp:positionV>
            <wp:extent cx="915313" cy="792000"/>
            <wp:effectExtent l="0" t="0" r="0" b="8255"/>
            <wp:wrapThrough wrapText="bothSides">
              <wp:wrapPolygon edited="0">
                <wp:start x="0" y="0"/>
                <wp:lineTo x="0" y="21306"/>
                <wp:lineTo x="21135" y="21306"/>
                <wp:lineTo x="211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313"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A89">
        <w:rPr>
          <w:rFonts w:ascii="Arial Narrow" w:hAnsi="Arial Narrow"/>
          <w:b/>
          <w:bCs/>
          <w:sz w:val="28"/>
          <w:szCs w:val="28"/>
        </w:rPr>
        <w:t>Terms and Conditions</w:t>
      </w:r>
      <w:r w:rsidRPr="00CF1007">
        <w:rPr>
          <w:rFonts w:ascii="Arial Narrow" w:hAnsi="Arial Narrow"/>
          <w:b/>
          <w:bCs/>
          <w:sz w:val="28"/>
          <w:szCs w:val="28"/>
        </w:rPr>
        <w:t xml:space="preserve"> for use of The Bridge Halls and/or Sanctuary</w:t>
      </w:r>
    </w:p>
    <w:p w14:paraId="3B63E559" w14:textId="77777777" w:rsidR="00E579E6" w:rsidRDefault="00E579E6" w:rsidP="00237786">
      <w:pPr>
        <w:ind w:left="1134"/>
        <w:jc w:val="center"/>
        <w:rPr>
          <w:rFonts w:ascii="Arial Narrow" w:hAnsi="Arial Narrow"/>
          <w:b/>
          <w:bCs/>
          <w:sz w:val="28"/>
          <w:szCs w:val="28"/>
        </w:rPr>
      </w:pPr>
      <w:r w:rsidRPr="00CF1007">
        <w:rPr>
          <w:rFonts w:ascii="Arial Narrow" w:hAnsi="Arial Narrow"/>
          <w:b/>
          <w:bCs/>
          <w:sz w:val="28"/>
          <w:szCs w:val="28"/>
        </w:rPr>
        <w:t>of Helensburgh Parish Church</w:t>
      </w:r>
    </w:p>
    <w:p w14:paraId="02626838" w14:textId="77777777" w:rsidR="00CF1007" w:rsidRDefault="00CF1007" w:rsidP="00E579E6">
      <w:pPr>
        <w:rPr>
          <w:rFonts w:ascii="Arial Narrow" w:hAnsi="Arial Narrow"/>
          <w:b/>
          <w:bCs/>
          <w:sz w:val="28"/>
          <w:szCs w:val="28"/>
        </w:rPr>
      </w:pPr>
    </w:p>
    <w:p w14:paraId="1444DA81" w14:textId="77777777" w:rsidR="00CB4883" w:rsidRPr="00CF1007" w:rsidRDefault="00CB4883" w:rsidP="00E579E6">
      <w:pPr>
        <w:rPr>
          <w:rFonts w:ascii="Arial Narrow" w:hAnsi="Arial Narrow"/>
          <w:b/>
          <w:bCs/>
          <w:sz w:val="28"/>
          <w:szCs w:val="28"/>
        </w:rPr>
      </w:pPr>
    </w:p>
    <w:tbl>
      <w:tblPr>
        <w:tblStyle w:val="TableGrid"/>
        <w:tblW w:w="10574" w:type="dxa"/>
        <w:tblInd w:w="-5" w:type="dxa"/>
        <w:tblCellMar>
          <w:top w:w="142" w:type="dxa"/>
        </w:tblCellMar>
        <w:tblLook w:val="04A0" w:firstRow="1" w:lastRow="0" w:firstColumn="1" w:lastColumn="0" w:noHBand="0" w:noVBand="1"/>
      </w:tblPr>
      <w:tblGrid>
        <w:gridCol w:w="2114"/>
        <w:gridCol w:w="1201"/>
        <w:gridCol w:w="731"/>
        <w:gridCol w:w="2298"/>
        <w:gridCol w:w="1169"/>
        <w:gridCol w:w="3061"/>
      </w:tblGrid>
      <w:tr w:rsidR="000F6BE5" w:rsidRPr="000F6BE5" w14:paraId="1B4D0B86" w14:textId="77777777" w:rsidTr="000C593E">
        <w:tc>
          <w:tcPr>
            <w:tcW w:w="10574" w:type="dxa"/>
            <w:gridSpan w:val="6"/>
            <w:tcBorders>
              <w:top w:val="single" w:sz="4" w:space="0" w:color="000000" w:themeColor="text1"/>
            </w:tcBorders>
            <w:shd w:val="clear" w:color="auto" w:fill="D6BBEB"/>
          </w:tcPr>
          <w:p w14:paraId="307F3626" w14:textId="77777777" w:rsidR="00E579E6" w:rsidRPr="00455C37" w:rsidRDefault="00E579E6" w:rsidP="00455C37">
            <w:pPr>
              <w:rPr>
                <w:rFonts w:ascii="Arial Narrow" w:hAnsi="Arial Narrow"/>
                <w:b/>
                <w:bCs/>
                <w:szCs w:val="24"/>
              </w:rPr>
            </w:pPr>
            <w:r w:rsidRPr="00455C37">
              <w:rPr>
                <w:rFonts w:ascii="Arial Narrow" w:hAnsi="Arial Narrow"/>
                <w:b/>
                <w:bCs/>
                <w:szCs w:val="24"/>
              </w:rPr>
              <w:t xml:space="preserve">Parties: </w:t>
            </w:r>
          </w:p>
        </w:tc>
      </w:tr>
      <w:tr w:rsidR="000F6BE5" w:rsidRPr="000F6BE5" w14:paraId="0CA55EF1" w14:textId="77777777" w:rsidTr="000C593E">
        <w:tc>
          <w:tcPr>
            <w:tcW w:w="4046" w:type="dxa"/>
            <w:gridSpan w:val="3"/>
          </w:tcPr>
          <w:p w14:paraId="75BFE499" w14:textId="77777777" w:rsidR="00B3440F" w:rsidRPr="000F6BE5" w:rsidRDefault="00B3440F" w:rsidP="00373DE9">
            <w:pPr>
              <w:rPr>
                <w:rFonts w:ascii="Arial Narrow" w:hAnsi="Arial Narrow"/>
                <w:szCs w:val="24"/>
              </w:rPr>
            </w:pPr>
            <w:r w:rsidRPr="000F6BE5">
              <w:rPr>
                <w:rFonts w:ascii="Arial Narrow" w:hAnsi="Arial Narrow"/>
                <w:szCs w:val="24"/>
              </w:rPr>
              <w:t xml:space="preserve">The </w:t>
            </w:r>
            <w:r w:rsidR="00923AFC">
              <w:rPr>
                <w:rFonts w:ascii="Arial Narrow" w:hAnsi="Arial Narrow"/>
                <w:szCs w:val="24"/>
              </w:rPr>
              <w:t>Congregation</w:t>
            </w:r>
            <w:r w:rsidRPr="000F6BE5">
              <w:rPr>
                <w:rFonts w:ascii="Arial Narrow" w:hAnsi="Arial Narrow"/>
                <w:szCs w:val="24"/>
              </w:rPr>
              <w:t xml:space="preserve"> of Helensburgh Parish Church, Scottish Charity No SC 012053 </w:t>
            </w:r>
          </w:p>
          <w:p w14:paraId="5DB1C860" w14:textId="77777777" w:rsidR="00B3440F" w:rsidRPr="000F6BE5" w:rsidRDefault="00B3440F" w:rsidP="00373DE9">
            <w:pPr>
              <w:rPr>
                <w:rFonts w:ascii="Arial Narrow" w:hAnsi="Arial Narrow"/>
                <w:szCs w:val="24"/>
              </w:rPr>
            </w:pPr>
          </w:p>
        </w:tc>
        <w:tc>
          <w:tcPr>
            <w:tcW w:w="6528" w:type="dxa"/>
            <w:gridSpan w:val="3"/>
          </w:tcPr>
          <w:p w14:paraId="08610264" w14:textId="77777777" w:rsidR="00B3440F" w:rsidRPr="000F6BE5" w:rsidRDefault="00B3440F" w:rsidP="00373DE9">
            <w:pPr>
              <w:rPr>
                <w:rFonts w:ascii="Arial Narrow" w:hAnsi="Arial Narrow"/>
                <w:szCs w:val="24"/>
              </w:rPr>
            </w:pPr>
            <w:r w:rsidRPr="000F6BE5">
              <w:rPr>
                <w:rFonts w:ascii="Arial Narrow" w:hAnsi="Arial Narrow"/>
                <w:szCs w:val="24"/>
              </w:rPr>
              <w:t>(in this Agreement referred to wherever the expression “the </w:t>
            </w:r>
            <w:r w:rsidR="00504AAA">
              <w:rPr>
                <w:rFonts w:ascii="Arial Narrow" w:hAnsi="Arial Narrow"/>
                <w:szCs w:val="24"/>
              </w:rPr>
              <w:t>Congregation</w:t>
            </w:r>
            <w:r w:rsidRPr="000F6BE5">
              <w:rPr>
                <w:rFonts w:ascii="Arial Narrow" w:hAnsi="Arial Narrow"/>
                <w:szCs w:val="24"/>
              </w:rPr>
              <w:t>” is used)</w:t>
            </w:r>
          </w:p>
        </w:tc>
      </w:tr>
      <w:tr w:rsidR="000F6BE5" w:rsidRPr="000F6BE5" w14:paraId="6157F64B" w14:textId="77777777" w:rsidTr="000C593E">
        <w:tc>
          <w:tcPr>
            <w:tcW w:w="4046" w:type="dxa"/>
            <w:gridSpan w:val="3"/>
          </w:tcPr>
          <w:p w14:paraId="3F380843" w14:textId="77777777" w:rsidR="00373DE9" w:rsidRPr="000F6BE5" w:rsidRDefault="00B3440F" w:rsidP="00373DE9">
            <w:pPr>
              <w:rPr>
                <w:rFonts w:ascii="Arial Narrow" w:hAnsi="Arial Narrow"/>
                <w:szCs w:val="24"/>
              </w:rPr>
            </w:pPr>
            <w:r w:rsidRPr="000F6BE5">
              <w:rPr>
                <w:rFonts w:ascii="Arial Narrow" w:hAnsi="Arial Narrow"/>
                <w:szCs w:val="24"/>
              </w:rPr>
              <w:t xml:space="preserve">And </w:t>
            </w:r>
          </w:p>
          <w:tbl>
            <w:tblPr>
              <w:tblW w:w="3481" w:type="dxa"/>
              <w:tblCellMar>
                <w:left w:w="0" w:type="dxa"/>
                <w:right w:w="0" w:type="dxa"/>
              </w:tblCellMar>
              <w:tblLook w:val="0600" w:firstRow="0" w:lastRow="0" w:firstColumn="0" w:lastColumn="0" w:noHBand="1" w:noVBand="1"/>
            </w:tblPr>
            <w:tblGrid>
              <w:gridCol w:w="3481"/>
            </w:tblGrid>
            <w:tr w:rsidR="000F6BE5" w:rsidRPr="000F6BE5" w14:paraId="4EA1CF39" w14:textId="77777777" w:rsidTr="008E3287">
              <w:trPr>
                <w:trHeight w:val="284"/>
              </w:trPr>
              <w:tc>
                <w:tcPr>
                  <w:tcW w:w="34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A1BB78" w14:textId="77777777" w:rsidR="00373DE9" w:rsidRPr="000F6BE5" w:rsidRDefault="00373DE9" w:rsidP="00373DE9">
                  <w:pPr>
                    <w:rPr>
                      <w:rFonts w:ascii="Arial Narrow" w:hAnsi="Arial Narrow"/>
                      <w:szCs w:val="24"/>
                    </w:rPr>
                  </w:pPr>
                </w:p>
              </w:tc>
            </w:tr>
            <w:tr w:rsidR="000F6BE5" w:rsidRPr="000F6BE5" w14:paraId="424A4B48" w14:textId="77777777" w:rsidTr="008E3287">
              <w:trPr>
                <w:trHeight w:val="284"/>
              </w:trPr>
              <w:tc>
                <w:tcPr>
                  <w:tcW w:w="3481" w:type="dxa"/>
                  <w:tcBorders>
                    <w:top w:val="single" w:sz="4" w:space="0" w:color="A6A6A6" w:themeColor="background1" w:themeShade="A6"/>
                  </w:tcBorders>
                </w:tcPr>
                <w:p w14:paraId="30979560" w14:textId="77777777" w:rsidR="00373DE9" w:rsidRPr="000F6BE5" w:rsidRDefault="006C104F" w:rsidP="00373DE9">
                  <w:pPr>
                    <w:pStyle w:val="Header"/>
                    <w:rPr>
                      <w:rFonts w:ascii="Arial Narrow" w:hAnsi="Arial Narrow"/>
                      <w:color w:val="auto"/>
                      <w:sz w:val="24"/>
                      <w:szCs w:val="24"/>
                    </w:rPr>
                  </w:pPr>
                  <w:sdt>
                    <w:sdtPr>
                      <w:rPr>
                        <w:rFonts w:ascii="Arial Narrow" w:hAnsi="Arial Narrow"/>
                        <w:color w:val="auto"/>
                        <w:sz w:val="24"/>
                        <w:szCs w:val="24"/>
                      </w:rPr>
                      <w:id w:val="983979160"/>
                      <w:placeholder>
                        <w:docPart w:val="2D552BBE83AD4F0796BE30DC9C393980"/>
                      </w:placeholder>
                      <w:temporary/>
                      <w:showingPlcHdr/>
                      <w15:appearance w15:val="hidden"/>
                    </w:sdtPr>
                    <w:sdtEndPr/>
                    <w:sdtContent>
                      <w:r w:rsidR="0092574F">
                        <w:rPr>
                          <w:rFonts w:ascii="Arial Narrow" w:hAnsi="Arial Narrow"/>
                          <w:color w:val="auto"/>
                          <w:sz w:val="24"/>
                          <w:szCs w:val="24"/>
                        </w:rPr>
                        <w:t>I</w:t>
                      </w:r>
                      <w:r w:rsidR="00373DE9" w:rsidRPr="000F6BE5">
                        <w:rPr>
                          <w:rFonts w:ascii="Arial Narrow" w:hAnsi="Arial Narrow"/>
                          <w:color w:val="auto"/>
                          <w:sz w:val="24"/>
                          <w:szCs w:val="24"/>
                        </w:rPr>
                        <w:t>nsert name of group/event here</w:t>
                      </w:r>
                    </w:sdtContent>
                  </w:sdt>
                </w:p>
              </w:tc>
            </w:tr>
          </w:tbl>
          <w:p w14:paraId="3736E6F8" w14:textId="77777777" w:rsidR="00E579E6" w:rsidRPr="000F6BE5" w:rsidRDefault="00E579E6" w:rsidP="00373DE9">
            <w:pPr>
              <w:rPr>
                <w:rFonts w:ascii="Arial Narrow" w:hAnsi="Arial Narrow"/>
                <w:szCs w:val="24"/>
              </w:rPr>
            </w:pPr>
          </w:p>
        </w:tc>
        <w:tc>
          <w:tcPr>
            <w:tcW w:w="6528" w:type="dxa"/>
            <w:gridSpan w:val="3"/>
          </w:tcPr>
          <w:p w14:paraId="50477B74" w14:textId="77777777" w:rsidR="00E579E6" w:rsidRPr="000F6BE5" w:rsidRDefault="00B3440F" w:rsidP="00373DE9">
            <w:pPr>
              <w:rPr>
                <w:rFonts w:ascii="Arial Narrow" w:hAnsi="Arial Narrow"/>
                <w:szCs w:val="24"/>
              </w:rPr>
            </w:pPr>
            <w:r w:rsidRPr="000F6BE5">
              <w:rPr>
                <w:rFonts w:ascii="Arial Narrow" w:hAnsi="Arial Narrow"/>
                <w:szCs w:val="24"/>
              </w:rPr>
              <w:t>(in this Agreement referred to wherever “the User” appears)</w:t>
            </w:r>
          </w:p>
        </w:tc>
      </w:tr>
      <w:tr w:rsidR="000F6BE5" w:rsidRPr="000F6BE5" w14:paraId="7024D070" w14:textId="77777777" w:rsidTr="000C593E">
        <w:tc>
          <w:tcPr>
            <w:tcW w:w="10574" w:type="dxa"/>
            <w:gridSpan w:val="6"/>
            <w:shd w:val="clear" w:color="auto" w:fill="D6BBEB"/>
          </w:tcPr>
          <w:p w14:paraId="06907D55" w14:textId="77777777" w:rsidR="001C0AF8" w:rsidRPr="00CB4883" w:rsidRDefault="005B7206" w:rsidP="00373DE9">
            <w:pPr>
              <w:rPr>
                <w:rFonts w:ascii="Arial Narrow" w:hAnsi="Arial Narrow"/>
                <w:b/>
                <w:bCs/>
                <w:szCs w:val="24"/>
              </w:rPr>
            </w:pPr>
            <w:r>
              <w:rPr>
                <w:rFonts w:ascii="Arial Narrow" w:hAnsi="Arial Narrow"/>
                <w:b/>
                <w:bCs/>
                <w:szCs w:val="24"/>
              </w:rPr>
              <w:t xml:space="preserve">User </w:t>
            </w:r>
            <w:r w:rsidR="001C0AF8" w:rsidRPr="00CB4883">
              <w:rPr>
                <w:rFonts w:ascii="Arial Narrow" w:hAnsi="Arial Narrow"/>
                <w:b/>
                <w:bCs/>
                <w:szCs w:val="24"/>
              </w:rPr>
              <w:t>Contact Details:</w:t>
            </w:r>
          </w:p>
        </w:tc>
      </w:tr>
      <w:tr w:rsidR="00C8130C" w:rsidRPr="000F6BE5" w14:paraId="6985C801" w14:textId="77777777" w:rsidTr="000C593E">
        <w:tc>
          <w:tcPr>
            <w:tcW w:w="4046" w:type="dxa"/>
            <w:gridSpan w:val="3"/>
            <w:tcBorders>
              <w:bottom w:val="nil"/>
              <w:right w:val="nil"/>
            </w:tcBorders>
            <w:shd w:val="clear" w:color="auto" w:fill="auto"/>
          </w:tcPr>
          <w:tbl>
            <w:tblPr>
              <w:tblW w:w="3561" w:type="dxa"/>
              <w:tblCellMar>
                <w:left w:w="0" w:type="dxa"/>
                <w:right w:w="0" w:type="dxa"/>
              </w:tblCellMar>
              <w:tblLook w:val="0600" w:firstRow="0" w:lastRow="0" w:firstColumn="0" w:lastColumn="0" w:noHBand="1" w:noVBand="1"/>
            </w:tblPr>
            <w:tblGrid>
              <w:gridCol w:w="1171"/>
              <w:gridCol w:w="2390"/>
            </w:tblGrid>
            <w:tr w:rsidR="00C8130C" w:rsidRPr="000F6BE5" w14:paraId="323F2A1F" w14:textId="77777777" w:rsidTr="008E3287">
              <w:trPr>
                <w:trHeight w:val="284"/>
              </w:trPr>
              <w:sdt>
                <w:sdtPr>
                  <w:rPr>
                    <w:rFonts w:ascii="Arial Narrow" w:hAnsi="Arial Narrow"/>
                    <w:szCs w:val="24"/>
                  </w:rPr>
                  <w:id w:val="2005318575"/>
                  <w:placeholder>
                    <w:docPart w:val="3E2CE7BF302E4C27ACEA5FA46F95AC7F"/>
                  </w:placeholder>
                  <w:temporary/>
                  <w:showingPlcHdr/>
                  <w15:appearance w15:val="hidden"/>
                </w:sdtPr>
                <w:sdtEndPr/>
                <w:sdtContent>
                  <w:tc>
                    <w:tcPr>
                      <w:tcW w:w="1171" w:type="dxa"/>
                      <w:tcBorders>
                        <w:right w:val="single" w:sz="4" w:space="0" w:color="A6A6A6" w:themeColor="background1" w:themeShade="A6"/>
                      </w:tcBorders>
                    </w:tcPr>
                    <w:p w14:paraId="4F5D391F" w14:textId="77777777" w:rsidR="00C8130C" w:rsidRPr="000F6BE5" w:rsidRDefault="00C8130C" w:rsidP="00B746CB">
                      <w:pPr>
                        <w:rPr>
                          <w:rFonts w:ascii="Arial Narrow" w:hAnsi="Arial Narrow"/>
                          <w:szCs w:val="24"/>
                        </w:rPr>
                      </w:pPr>
                      <w:r>
                        <w:rPr>
                          <w:rFonts w:ascii="Arial Narrow" w:hAnsi="Arial Narrow"/>
                          <w:szCs w:val="24"/>
                        </w:rPr>
                        <w:t>First Name</w:t>
                      </w:r>
                      <w:r w:rsidRPr="000F6BE5">
                        <w:rPr>
                          <w:rFonts w:ascii="Arial Narrow" w:hAnsi="Arial Narrow"/>
                          <w:szCs w:val="24"/>
                        </w:rPr>
                        <w:t>:</w:t>
                      </w:r>
                    </w:p>
                  </w:tc>
                </w:sdtContent>
              </w:sdt>
              <w:tc>
                <w:tcPr>
                  <w:tcW w:w="2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6652B69" w14:textId="77777777" w:rsidR="00C8130C" w:rsidRPr="000F6BE5" w:rsidRDefault="00C8130C" w:rsidP="00B746CB">
                  <w:pPr>
                    <w:rPr>
                      <w:rFonts w:ascii="Arial Narrow" w:hAnsi="Arial Narrow"/>
                      <w:szCs w:val="24"/>
                    </w:rPr>
                  </w:pPr>
                </w:p>
              </w:tc>
            </w:tr>
            <w:tr w:rsidR="00C8130C" w:rsidRPr="000F6BE5" w14:paraId="5048B71F" w14:textId="77777777" w:rsidTr="008E3287">
              <w:trPr>
                <w:trHeight w:val="284"/>
              </w:trPr>
              <w:tc>
                <w:tcPr>
                  <w:tcW w:w="1171" w:type="dxa"/>
                </w:tcPr>
                <w:p w14:paraId="3C3FABF9" w14:textId="77777777" w:rsidR="00C8130C" w:rsidRPr="000F6BE5" w:rsidRDefault="00C8130C" w:rsidP="00B746CB">
                  <w:pPr>
                    <w:pStyle w:val="Header"/>
                    <w:rPr>
                      <w:rFonts w:ascii="Arial Narrow" w:hAnsi="Arial Narrow"/>
                      <w:color w:val="auto"/>
                      <w:sz w:val="24"/>
                      <w:szCs w:val="24"/>
                    </w:rPr>
                  </w:pPr>
                </w:p>
              </w:tc>
              <w:tc>
                <w:tcPr>
                  <w:tcW w:w="2390" w:type="dxa"/>
                  <w:tcBorders>
                    <w:top w:val="single" w:sz="4" w:space="0" w:color="A6A6A6" w:themeColor="background1" w:themeShade="A6"/>
                    <w:bottom w:val="single" w:sz="4" w:space="0" w:color="A6A6A6" w:themeColor="background1" w:themeShade="A6"/>
                  </w:tcBorders>
                </w:tcPr>
                <w:p w14:paraId="71B53896" w14:textId="77777777" w:rsidR="00C8130C" w:rsidRPr="000F6BE5" w:rsidRDefault="00C8130C" w:rsidP="00B746CB">
                  <w:pPr>
                    <w:pStyle w:val="Header"/>
                    <w:rPr>
                      <w:rFonts w:ascii="Arial Narrow" w:hAnsi="Arial Narrow"/>
                      <w:color w:val="auto"/>
                      <w:sz w:val="24"/>
                      <w:szCs w:val="24"/>
                    </w:rPr>
                  </w:pPr>
                </w:p>
              </w:tc>
            </w:tr>
            <w:tr w:rsidR="00C8130C" w:rsidRPr="000F6BE5" w14:paraId="7D7D8859" w14:textId="77777777" w:rsidTr="008E3287">
              <w:trPr>
                <w:trHeight w:val="284"/>
              </w:trPr>
              <w:sdt>
                <w:sdtPr>
                  <w:rPr>
                    <w:rFonts w:ascii="Arial Narrow" w:hAnsi="Arial Narrow"/>
                    <w:szCs w:val="24"/>
                  </w:rPr>
                  <w:id w:val="-1997714671"/>
                  <w:placeholder>
                    <w:docPart w:val="5EB75C0DFC79479F85F9A57F5A4587E7"/>
                  </w:placeholder>
                  <w:temporary/>
                  <w:showingPlcHdr/>
                  <w15:appearance w15:val="hidden"/>
                </w:sdtPr>
                <w:sdtEndPr/>
                <w:sdtContent>
                  <w:tc>
                    <w:tcPr>
                      <w:tcW w:w="1171" w:type="dxa"/>
                      <w:tcBorders>
                        <w:right w:val="single" w:sz="4" w:space="0" w:color="A6A6A6" w:themeColor="background1" w:themeShade="A6"/>
                      </w:tcBorders>
                    </w:tcPr>
                    <w:p w14:paraId="10A5F802" w14:textId="77777777" w:rsidR="00C8130C" w:rsidRPr="000F6BE5" w:rsidRDefault="00C8130C" w:rsidP="00B746CB">
                      <w:pPr>
                        <w:rPr>
                          <w:rFonts w:ascii="Arial Narrow" w:hAnsi="Arial Narrow"/>
                          <w:szCs w:val="24"/>
                        </w:rPr>
                      </w:pPr>
                      <w:r>
                        <w:rPr>
                          <w:rFonts w:ascii="Arial Narrow" w:hAnsi="Arial Narrow"/>
                          <w:szCs w:val="24"/>
                        </w:rPr>
                        <w:t>Last Name</w:t>
                      </w:r>
                      <w:r w:rsidRPr="000F6BE5">
                        <w:rPr>
                          <w:rFonts w:ascii="Arial Narrow" w:hAnsi="Arial Narrow"/>
                          <w:szCs w:val="24"/>
                        </w:rPr>
                        <w:t>:</w:t>
                      </w:r>
                    </w:p>
                  </w:tc>
                </w:sdtContent>
              </w:sdt>
              <w:tc>
                <w:tcPr>
                  <w:tcW w:w="2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A280CBD" w14:textId="77777777" w:rsidR="00C8130C" w:rsidRPr="000F6BE5" w:rsidRDefault="00C8130C" w:rsidP="00B746CB">
                  <w:pPr>
                    <w:rPr>
                      <w:rFonts w:ascii="Arial Narrow" w:hAnsi="Arial Narrow"/>
                      <w:szCs w:val="24"/>
                    </w:rPr>
                  </w:pPr>
                </w:p>
              </w:tc>
            </w:tr>
          </w:tbl>
          <w:p w14:paraId="53E4A86E" w14:textId="77777777" w:rsidR="00C8130C" w:rsidRPr="000F6BE5" w:rsidRDefault="00C8130C" w:rsidP="00373DE9">
            <w:pPr>
              <w:rPr>
                <w:rFonts w:ascii="Arial Narrow" w:hAnsi="Arial Narrow"/>
                <w:szCs w:val="24"/>
              </w:rPr>
            </w:pPr>
            <w:r>
              <w:rPr>
                <w:rFonts w:ascii="Arial Narrow" w:hAnsi="Arial Narrow"/>
                <w:szCs w:val="24"/>
              </w:rPr>
              <w:t xml:space="preserve"> </w:t>
            </w:r>
          </w:p>
        </w:tc>
        <w:tc>
          <w:tcPr>
            <w:tcW w:w="6528" w:type="dxa"/>
            <w:gridSpan w:val="3"/>
            <w:tcBorders>
              <w:left w:val="nil"/>
              <w:bottom w:val="nil"/>
            </w:tcBorders>
            <w:shd w:val="clear" w:color="auto" w:fill="auto"/>
          </w:tcPr>
          <w:tbl>
            <w:tblPr>
              <w:tblW w:w="6051" w:type="dxa"/>
              <w:tblCellMar>
                <w:left w:w="0" w:type="dxa"/>
                <w:right w:w="0" w:type="dxa"/>
              </w:tblCellMar>
              <w:tblLook w:val="0600" w:firstRow="0" w:lastRow="0" w:firstColumn="0" w:lastColumn="0" w:noHBand="1" w:noVBand="1"/>
            </w:tblPr>
            <w:tblGrid>
              <w:gridCol w:w="1652"/>
              <w:gridCol w:w="4399"/>
            </w:tblGrid>
            <w:tr w:rsidR="00C8130C" w:rsidRPr="000F6BE5" w14:paraId="587A9075" w14:textId="77777777" w:rsidTr="00830C88">
              <w:trPr>
                <w:trHeight w:val="284"/>
              </w:trPr>
              <w:sdt>
                <w:sdtPr>
                  <w:rPr>
                    <w:rFonts w:ascii="Arial Narrow" w:hAnsi="Arial Narrow"/>
                    <w:szCs w:val="24"/>
                  </w:rPr>
                  <w:id w:val="-1832600591"/>
                  <w:placeholder>
                    <w:docPart w:val="6A6D46A214E74FC2AEE9914FC7382D8E"/>
                  </w:placeholder>
                  <w:temporary/>
                  <w:showingPlcHdr/>
                  <w15:appearance w15:val="hidden"/>
                </w:sdtPr>
                <w:sdtEndPr/>
                <w:sdtContent>
                  <w:tc>
                    <w:tcPr>
                      <w:tcW w:w="1652" w:type="dxa"/>
                      <w:tcBorders>
                        <w:right w:val="single" w:sz="4" w:space="0" w:color="A6A6A6" w:themeColor="background1" w:themeShade="A6"/>
                      </w:tcBorders>
                    </w:tcPr>
                    <w:p w14:paraId="061E6599" w14:textId="77777777" w:rsidR="00C8130C" w:rsidRPr="000F6BE5" w:rsidRDefault="00C8130C" w:rsidP="00066B04">
                      <w:pPr>
                        <w:rPr>
                          <w:rFonts w:ascii="Arial Narrow" w:hAnsi="Arial Narrow"/>
                          <w:szCs w:val="24"/>
                        </w:rPr>
                      </w:pPr>
                      <w:r>
                        <w:rPr>
                          <w:rFonts w:ascii="Arial Narrow" w:hAnsi="Arial Narrow"/>
                          <w:szCs w:val="24"/>
                        </w:rPr>
                        <w:t xml:space="preserve">Landline </w:t>
                      </w:r>
                      <w:r w:rsidRPr="000F6BE5">
                        <w:rPr>
                          <w:rFonts w:ascii="Arial Narrow" w:hAnsi="Arial Narrow"/>
                          <w:szCs w:val="24"/>
                        </w:rPr>
                        <w:t>Phone:</w:t>
                      </w:r>
                    </w:p>
                  </w:tc>
                </w:sdtContent>
              </w:sdt>
              <w:tc>
                <w:tcPr>
                  <w:tcW w:w="4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2C45B2" w14:textId="77777777" w:rsidR="00C8130C" w:rsidRPr="000F6BE5" w:rsidRDefault="00C8130C" w:rsidP="00066B04">
                  <w:pPr>
                    <w:rPr>
                      <w:rFonts w:ascii="Arial Narrow" w:hAnsi="Arial Narrow"/>
                      <w:szCs w:val="24"/>
                    </w:rPr>
                  </w:pPr>
                </w:p>
              </w:tc>
            </w:tr>
            <w:tr w:rsidR="00C8130C" w:rsidRPr="000F6BE5" w14:paraId="0C3C8623" w14:textId="77777777" w:rsidTr="00830C88">
              <w:trPr>
                <w:trHeight w:val="284"/>
              </w:trPr>
              <w:tc>
                <w:tcPr>
                  <w:tcW w:w="1652" w:type="dxa"/>
                </w:tcPr>
                <w:p w14:paraId="7104CDB0" w14:textId="77777777" w:rsidR="00C8130C" w:rsidRPr="000F6BE5" w:rsidRDefault="00C8130C" w:rsidP="00066B04">
                  <w:pPr>
                    <w:pStyle w:val="Header"/>
                    <w:rPr>
                      <w:rFonts w:ascii="Arial Narrow" w:hAnsi="Arial Narrow"/>
                      <w:color w:val="auto"/>
                      <w:sz w:val="24"/>
                      <w:szCs w:val="24"/>
                    </w:rPr>
                  </w:pPr>
                </w:p>
              </w:tc>
              <w:tc>
                <w:tcPr>
                  <w:tcW w:w="4399" w:type="dxa"/>
                  <w:tcBorders>
                    <w:top w:val="single" w:sz="4" w:space="0" w:color="A6A6A6" w:themeColor="background1" w:themeShade="A6"/>
                    <w:bottom w:val="single" w:sz="4" w:space="0" w:color="A6A6A6" w:themeColor="background1" w:themeShade="A6"/>
                  </w:tcBorders>
                </w:tcPr>
                <w:p w14:paraId="6053DC6F" w14:textId="77777777" w:rsidR="00C8130C" w:rsidRPr="000F6BE5" w:rsidRDefault="00C8130C" w:rsidP="00066B04">
                  <w:pPr>
                    <w:pStyle w:val="Header"/>
                    <w:rPr>
                      <w:rFonts w:ascii="Arial Narrow" w:hAnsi="Arial Narrow"/>
                      <w:color w:val="auto"/>
                      <w:sz w:val="24"/>
                      <w:szCs w:val="24"/>
                    </w:rPr>
                  </w:pPr>
                </w:p>
              </w:tc>
            </w:tr>
            <w:tr w:rsidR="00C8130C" w:rsidRPr="000F6BE5" w14:paraId="3E976587" w14:textId="77777777" w:rsidTr="00830C88">
              <w:trPr>
                <w:trHeight w:val="284"/>
              </w:trPr>
              <w:sdt>
                <w:sdtPr>
                  <w:rPr>
                    <w:rFonts w:ascii="Arial Narrow" w:hAnsi="Arial Narrow"/>
                    <w:szCs w:val="24"/>
                  </w:rPr>
                  <w:id w:val="987206091"/>
                  <w:placeholder>
                    <w:docPart w:val="F354E7DE5D6E40D8AF39BBC082745279"/>
                  </w:placeholder>
                  <w:temporary/>
                  <w:showingPlcHdr/>
                  <w15:appearance w15:val="hidden"/>
                </w:sdtPr>
                <w:sdtEndPr/>
                <w:sdtContent>
                  <w:tc>
                    <w:tcPr>
                      <w:tcW w:w="1652" w:type="dxa"/>
                      <w:tcBorders>
                        <w:right w:val="single" w:sz="4" w:space="0" w:color="A6A6A6" w:themeColor="background1" w:themeShade="A6"/>
                      </w:tcBorders>
                    </w:tcPr>
                    <w:p w14:paraId="08F2B134" w14:textId="77777777" w:rsidR="00C8130C" w:rsidRPr="000F6BE5" w:rsidRDefault="00C8130C" w:rsidP="00066B04">
                      <w:pPr>
                        <w:rPr>
                          <w:rFonts w:ascii="Arial Narrow" w:hAnsi="Arial Narrow"/>
                          <w:szCs w:val="24"/>
                        </w:rPr>
                      </w:pPr>
                      <w:r>
                        <w:rPr>
                          <w:rFonts w:ascii="Arial Narrow" w:hAnsi="Arial Narrow"/>
                          <w:szCs w:val="24"/>
                        </w:rPr>
                        <w:t xml:space="preserve">Moblie </w:t>
                      </w:r>
                      <w:r w:rsidRPr="000F6BE5">
                        <w:rPr>
                          <w:rFonts w:ascii="Arial Narrow" w:hAnsi="Arial Narrow"/>
                          <w:szCs w:val="24"/>
                        </w:rPr>
                        <w:t>Phone:</w:t>
                      </w:r>
                    </w:p>
                  </w:tc>
                </w:sdtContent>
              </w:sdt>
              <w:tc>
                <w:tcPr>
                  <w:tcW w:w="4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84CC1D" w14:textId="77777777" w:rsidR="00C8130C" w:rsidRPr="000F6BE5" w:rsidRDefault="00C8130C" w:rsidP="00066B04">
                  <w:pPr>
                    <w:rPr>
                      <w:rFonts w:ascii="Arial Narrow" w:hAnsi="Arial Narrow"/>
                      <w:szCs w:val="24"/>
                    </w:rPr>
                  </w:pPr>
                </w:p>
              </w:tc>
            </w:tr>
            <w:tr w:rsidR="00C8130C" w:rsidRPr="000F6BE5" w14:paraId="58999221" w14:textId="77777777" w:rsidTr="00830C88">
              <w:trPr>
                <w:trHeight w:val="284"/>
              </w:trPr>
              <w:tc>
                <w:tcPr>
                  <w:tcW w:w="1652" w:type="dxa"/>
                </w:tcPr>
                <w:p w14:paraId="511EC296" w14:textId="77777777" w:rsidR="00C8130C" w:rsidRPr="000F6BE5" w:rsidRDefault="00C8130C" w:rsidP="00066B04">
                  <w:pPr>
                    <w:pStyle w:val="Header"/>
                    <w:rPr>
                      <w:rFonts w:ascii="Arial Narrow" w:hAnsi="Arial Narrow"/>
                      <w:color w:val="auto"/>
                      <w:sz w:val="24"/>
                      <w:szCs w:val="24"/>
                    </w:rPr>
                  </w:pPr>
                </w:p>
              </w:tc>
              <w:tc>
                <w:tcPr>
                  <w:tcW w:w="4399" w:type="dxa"/>
                  <w:tcBorders>
                    <w:top w:val="single" w:sz="4" w:space="0" w:color="A6A6A6" w:themeColor="background1" w:themeShade="A6"/>
                    <w:bottom w:val="single" w:sz="4" w:space="0" w:color="A6A6A6" w:themeColor="background1" w:themeShade="A6"/>
                  </w:tcBorders>
                </w:tcPr>
                <w:p w14:paraId="241BC677" w14:textId="77777777" w:rsidR="00C8130C" w:rsidRPr="000F6BE5" w:rsidRDefault="00C8130C" w:rsidP="00066B04">
                  <w:pPr>
                    <w:pStyle w:val="Header"/>
                    <w:rPr>
                      <w:rFonts w:ascii="Arial Narrow" w:hAnsi="Arial Narrow"/>
                      <w:color w:val="auto"/>
                      <w:sz w:val="24"/>
                      <w:szCs w:val="24"/>
                    </w:rPr>
                  </w:pPr>
                </w:p>
              </w:tc>
            </w:tr>
            <w:tr w:rsidR="00C8130C" w:rsidRPr="000F6BE5" w14:paraId="00339F5A" w14:textId="77777777" w:rsidTr="00830C88">
              <w:trPr>
                <w:trHeight w:val="284"/>
              </w:trPr>
              <w:sdt>
                <w:sdtPr>
                  <w:rPr>
                    <w:rFonts w:ascii="Arial Narrow" w:hAnsi="Arial Narrow"/>
                    <w:szCs w:val="24"/>
                  </w:rPr>
                  <w:id w:val="-442312809"/>
                  <w:placeholder>
                    <w:docPart w:val="CEF677180E69427BB7E8585EFE586BFE"/>
                  </w:placeholder>
                  <w:temporary/>
                  <w:showingPlcHdr/>
                  <w15:appearance w15:val="hidden"/>
                </w:sdtPr>
                <w:sdtEndPr/>
                <w:sdtContent>
                  <w:tc>
                    <w:tcPr>
                      <w:tcW w:w="1652" w:type="dxa"/>
                      <w:tcBorders>
                        <w:right w:val="single" w:sz="4" w:space="0" w:color="A6A6A6" w:themeColor="background1" w:themeShade="A6"/>
                      </w:tcBorders>
                    </w:tcPr>
                    <w:p w14:paraId="1687E018" w14:textId="77777777" w:rsidR="00C8130C" w:rsidRPr="000F6BE5" w:rsidRDefault="00C8130C" w:rsidP="00066B04">
                      <w:pPr>
                        <w:rPr>
                          <w:rFonts w:ascii="Arial Narrow" w:hAnsi="Arial Narrow"/>
                          <w:szCs w:val="24"/>
                        </w:rPr>
                      </w:pPr>
                      <w:r w:rsidRPr="000F6BE5">
                        <w:rPr>
                          <w:rFonts w:ascii="Arial Narrow" w:hAnsi="Arial Narrow"/>
                          <w:szCs w:val="24"/>
                        </w:rPr>
                        <w:t>Email:</w:t>
                      </w:r>
                    </w:p>
                  </w:tc>
                </w:sdtContent>
              </w:sdt>
              <w:tc>
                <w:tcPr>
                  <w:tcW w:w="4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ACC5F8" w14:textId="77777777" w:rsidR="00C8130C" w:rsidRPr="000F6BE5" w:rsidRDefault="00C8130C" w:rsidP="00066B04">
                  <w:pPr>
                    <w:rPr>
                      <w:rFonts w:ascii="Arial Narrow" w:hAnsi="Arial Narrow"/>
                      <w:szCs w:val="24"/>
                    </w:rPr>
                  </w:pPr>
                </w:p>
              </w:tc>
            </w:tr>
            <w:tr w:rsidR="00825426" w:rsidRPr="00691CFF" w14:paraId="3F834A9F" w14:textId="77777777" w:rsidTr="00830C88">
              <w:trPr>
                <w:trHeight w:val="284"/>
              </w:trPr>
              <w:tc>
                <w:tcPr>
                  <w:tcW w:w="1652" w:type="dxa"/>
                </w:tcPr>
                <w:p w14:paraId="5774F4AB" w14:textId="77777777" w:rsidR="00825426" w:rsidRPr="00691CFF" w:rsidRDefault="00825426" w:rsidP="00066B04">
                  <w:pPr>
                    <w:rPr>
                      <w:rFonts w:ascii="Arial Narrow" w:hAnsi="Arial Narrow"/>
                      <w:sz w:val="16"/>
                      <w:szCs w:val="16"/>
                    </w:rPr>
                  </w:pPr>
                </w:p>
              </w:tc>
              <w:tc>
                <w:tcPr>
                  <w:tcW w:w="4399" w:type="dxa"/>
                  <w:tcBorders>
                    <w:top w:val="single" w:sz="4" w:space="0" w:color="A6A6A6" w:themeColor="background1" w:themeShade="A6"/>
                  </w:tcBorders>
                  <w:shd w:val="clear" w:color="auto" w:fill="FFFFFF" w:themeFill="background1"/>
                </w:tcPr>
                <w:p w14:paraId="3CDB2E12" w14:textId="77777777" w:rsidR="00825426" w:rsidRPr="00691CFF" w:rsidRDefault="00825426" w:rsidP="00066B04">
                  <w:pPr>
                    <w:rPr>
                      <w:rFonts w:ascii="Arial Narrow" w:hAnsi="Arial Narrow"/>
                      <w:sz w:val="16"/>
                      <w:szCs w:val="16"/>
                    </w:rPr>
                  </w:pPr>
                </w:p>
              </w:tc>
            </w:tr>
          </w:tbl>
          <w:p w14:paraId="2AD286B0" w14:textId="77777777" w:rsidR="00C8130C" w:rsidRPr="000F6BE5" w:rsidRDefault="00C8130C" w:rsidP="00373DE9">
            <w:pPr>
              <w:rPr>
                <w:rFonts w:ascii="Arial Narrow" w:hAnsi="Arial Narrow"/>
                <w:szCs w:val="24"/>
              </w:rPr>
            </w:pPr>
          </w:p>
        </w:tc>
      </w:tr>
      <w:tr w:rsidR="00C8130C" w:rsidRPr="000F6BE5" w14:paraId="05757920" w14:textId="77777777" w:rsidTr="000C593E">
        <w:tc>
          <w:tcPr>
            <w:tcW w:w="10574" w:type="dxa"/>
            <w:gridSpan w:val="6"/>
            <w:tcBorders>
              <w:top w:val="nil"/>
            </w:tcBorders>
            <w:shd w:val="clear" w:color="auto" w:fill="auto"/>
          </w:tcPr>
          <w:tbl>
            <w:tblPr>
              <w:tblW w:w="10238" w:type="dxa"/>
              <w:tblCellMar>
                <w:left w:w="0" w:type="dxa"/>
                <w:bottom w:w="142" w:type="dxa"/>
                <w:right w:w="0" w:type="dxa"/>
              </w:tblCellMar>
              <w:tblLook w:val="0600" w:firstRow="0" w:lastRow="0" w:firstColumn="0" w:lastColumn="0" w:noHBand="1" w:noVBand="1"/>
            </w:tblPr>
            <w:tblGrid>
              <w:gridCol w:w="883"/>
              <w:gridCol w:w="572"/>
              <w:gridCol w:w="1134"/>
              <w:gridCol w:w="4394"/>
              <w:gridCol w:w="916"/>
              <w:gridCol w:w="2339"/>
            </w:tblGrid>
            <w:tr w:rsidR="00765347" w:rsidRPr="000F6BE5" w14:paraId="30E2E4B6" w14:textId="77777777" w:rsidTr="00765347">
              <w:trPr>
                <w:trHeight w:val="284"/>
              </w:trPr>
              <w:tc>
                <w:tcPr>
                  <w:tcW w:w="883" w:type="dxa"/>
                  <w:tcBorders>
                    <w:right w:val="single" w:sz="4" w:space="0" w:color="A6A6A6" w:themeColor="background1" w:themeShade="A6"/>
                  </w:tcBorders>
                </w:tcPr>
                <w:p w14:paraId="4C56C5CC" w14:textId="77777777" w:rsidR="00765347" w:rsidRPr="000F6BE5" w:rsidRDefault="00765347" w:rsidP="002C0710">
                  <w:pPr>
                    <w:rPr>
                      <w:rFonts w:ascii="Arial Narrow" w:hAnsi="Arial Narrow"/>
                      <w:szCs w:val="24"/>
                    </w:rPr>
                  </w:pPr>
                </w:p>
              </w:tc>
              <w:tc>
                <w:tcPr>
                  <w:tcW w:w="1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7EF117B" w14:textId="77777777" w:rsidR="00765347" w:rsidRPr="003643F0" w:rsidRDefault="006C104F" w:rsidP="00765347">
                  <w:pPr>
                    <w:rPr>
                      <w:rFonts w:ascii="Arial Narrow" w:hAnsi="Arial Narrow"/>
                      <w:szCs w:val="24"/>
                    </w:rPr>
                  </w:pPr>
                  <w:sdt>
                    <w:sdtPr>
                      <w:rPr>
                        <w:rFonts w:ascii="Arial Narrow" w:hAnsi="Arial Narrow"/>
                        <w:sz w:val="20"/>
                      </w:rPr>
                      <w:id w:val="1328863158"/>
                      <w:placeholder>
                        <w:docPart w:val="CE56C92E3FD34844AE15972981CA296E"/>
                      </w:placeholder>
                      <w:temporary/>
                      <w:showingPlcHdr/>
                      <w15:appearance w15:val="hidden"/>
                    </w:sdtPr>
                    <w:sdtEndPr/>
                    <w:sdtContent>
                      <w:r w:rsidR="00765347" w:rsidRPr="00825426">
                        <w:rPr>
                          <w:rFonts w:ascii="Arial Narrow" w:hAnsi="Arial Narrow"/>
                          <w:i/>
                          <w:iCs/>
                          <w:sz w:val="20"/>
                        </w:rPr>
                        <w:t>House number/name</w:t>
                      </w:r>
                    </w:sdtContent>
                  </w:sdt>
                  <w:r w:rsidR="00765347">
                    <w:rPr>
                      <w:rFonts w:ascii="Arial Narrow" w:hAnsi="Arial Narrow"/>
                      <w:sz w:val="20"/>
                    </w:rPr>
                    <w:t xml:space="preserve">  </w:t>
                  </w:r>
                </w:p>
              </w:tc>
              <w:tc>
                <w:tcPr>
                  <w:tcW w:w="764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7E6483" w14:textId="77777777" w:rsidR="00765347" w:rsidRPr="003643F0" w:rsidRDefault="00765347" w:rsidP="00765347">
                  <w:pPr>
                    <w:rPr>
                      <w:rFonts w:ascii="Arial Narrow" w:hAnsi="Arial Narrow"/>
                      <w:szCs w:val="24"/>
                    </w:rPr>
                  </w:pPr>
                </w:p>
              </w:tc>
            </w:tr>
            <w:tr w:rsidR="00765347" w:rsidRPr="000F6BE5" w14:paraId="1A23D64D" w14:textId="77777777" w:rsidTr="00765347">
              <w:trPr>
                <w:trHeight w:val="284"/>
              </w:trPr>
              <w:tc>
                <w:tcPr>
                  <w:tcW w:w="883" w:type="dxa"/>
                  <w:tcBorders>
                    <w:right w:val="single" w:sz="4" w:space="0" w:color="A6A6A6" w:themeColor="background1" w:themeShade="A6"/>
                  </w:tcBorders>
                </w:tcPr>
                <w:p w14:paraId="0B6CDBE8" w14:textId="77777777" w:rsidR="00765347" w:rsidRPr="000F6BE5" w:rsidRDefault="00765347" w:rsidP="002C0710">
                  <w:pPr>
                    <w:pStyle w:val="Header"/>
                    <w:rPr>
                      <w:rFonts w:ascii="Arial Narrow" w:hAnsi="Arial Narrow"/>
                      <w:color w:val="auto"/>
                      <w:sz w:val="24"/>
                      <w:szCs w:val="24"/>
                    </w:rPr>
                  </w:pPr>
                </w:p>
              </w:tc>
              <w:tc>
                <w:tcPr>
                  <w:tcW w:w="1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3D1930" w14:textId="77777777" w:rsidR="00765347" w:rsidRPr="00825426" w:rsidRDefault="006C104F" w:rsidP="00765347">
                  <w:pPr>
                    <w:pStyle w:val="Header"/>
                    <w:rPr>
                      <w:rFonts w:ascii="Arial Narrow" w:hAnsi="Arial Narrow"/>
                      <w:i w:val="0"/>
                      <w:iCs/>
                      <w:color w:val="auto"/>
                      <w:sz w:val="24"/>
                      <w:szCs w:val="24"/>
                    </w:rPr>
                  </w:pPr>
                  <w:sdt>
                    <w:sdtPr>
                      <w:rPr>
                        <w:rFonts w:ascii="Arial Narrow" w:hAnsi="Arial Narrow"/>
                        <w:color w:val="auto"/>
                        <w:sz w:val="20"/>
                        <w:szCs w:val="20"/>
                      </w:rPr>
                      <w:id w:val="1427466381"/>
                      <w:placeholder>
                        <w:docPart w:val="6AEF81E7466041AD90784F36FDE307C7"/>
                      </w:placeholder>
                      <w:temporary/>
                      <w:showingPlcHdr/>
                      <w15:appearance w15:val="hidden"/>
                    </w:sdtPr>
                    <w:sdtEndPr/>
                    <w:sdtContent>
                      <w:r w:rsidR="00765347" w:rsidRPr="00DC0397">
                        <w:rPr>
                          <w:rFonts w:ascii="Arial Narrow" w:hAnsi="Arial Narrow"/>
                          <w:color w:val="auto"/>
                          <w:sz w:val="20"/>
                          <w:szCs w:val="20"/>
                        </w:rPr>
                        <w:t>Street</w:t>
                      </w:r>
                    </w:sdtContent>
                  </w:sdt>
                  <w:r w:rsidR="00765347">
                    <w:rPr>
                      <w:rFonts w:ascii="Arial Narrow" w:hAnsi="Arial Narrow"/>
                      <w:color w:val="auto"/>
                      <w:sz w:val="20"/>
                      <w:szCs w:val="20"/>
                    </w:rPr>
                    <w:t xml:space="preserve">  </w:t>
                  </w:r>
                </w:p>
              </w:tc>
              <w:tc>
                <w:tcPr>
                  <w:tcW w:w="764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C3256" w14:textId="77777777" w:rsidR="00765347" w:rsidRPr="00825426" w:rsidRDefault="00765347" w:rsidP="00765347">
                  <w:pPr>
                    <w:pStyle w:val="Header"/>
                    <w:rPr>
                      <w:rFonts w:ascii="Arial Narrow" w:hAnsi="Arial Narrow"/>
                      <w:i w:val="0"/>
                      <w:iCs/>
                      <w:color w:val="auto"/>
                      <w:sz w:val="24"/>
                      <w:szCs w:val="24"/>
                    </w:rPr>
                  </w:pPr>
                </w:p>
              </w:tc>
            </w:tr>
            <w:tr w:rsidR="00765347" w:rsidRPr="000F6BE5" w14:paraId="0022D6E8" w14:textId="77777777" w:rsidTr="00765347">
              <w:trPr>
                <w:trHeight w:val="284"/>
              </w:trPr>
              <w:tc>
                <w:tcPr>
                  <w:tcW w:w="883" w:type="dxa"/>
                  <w:tcBorders>
                    <w:right w:val="single" w:sz="4" w:space="0" w:color="A6A6A6" w:themeColor="background1" w:themeShade="A6"/>
                  </w:tcBorders>
                </w:tcPr>
                <w:p w14:paraId="6BE0FF44" w14:textId="77777777" w:rsidR="00765347" w:rsidRPr="000F6BE5" w:rsidRDefault="00765347" w:rsidP="002C0710">
                  <w:pPr>
                    <w:rPr>
                      <w:rFonts w:ascii="Arial Narrow" w:hAnsi="Arial Narrow"/>
                      <w:szCs w:val="24"/>
                    </w:rPr>
                  </w:pP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1ADD5DB" w14:textId="77777777" w:rsidR="00765347" w:rsidRPr="00825426" w:rsidRDefault="006C104F" w:rsidP="00765347">
                  <w:pPr>
                    <w:rPr>
                      <w:rFonts w:ascii="Arial Narrow" w:hAnsi="Arial Narrow"/>
                      <w:szCs w:val="24"/>
                    </w:rPr>
                  </w:pPr>
                  <w:sdt>
                    <w:sdtPr>
                      <w:rPr>
                        <w:rFonts w:ascii="Arial Narrow" w:hAnsi="Arial Narrow"/>
                        <w:sz w:val="20"/>
                      </w:rPr>
                      <w:id w:val="1187185346"/>
                      <w:placeholder>
                        <w:docPart w:val="6A49F8995A0F404A87814341DAF11790"/>
                      </w:placeholder>
                      <w:temporary/>
                      <w:showingPlcHdr/>
                      <w15:appearance w15:val="hidden"/>
                    </w:sdtPr>
                    <w:sdtEndPr/>
                    <w:sdtContent>
                      <w:r w:rsidR="00765347" w:rsidRPr="00825426">
                        <w:rPr>
                          <w:rFonts w:ascii="Arial Narrow" w:hAnsi="Arial Narrow"/>
                          <w:i/>
                          <w:iCs/>
                          <w:sz w:val="20"/>
                        </w:rPr>
                        <w:t>Town</w:t>
                      </w:r>
                    </w:sdtContent>
                  </w:sdt>
                  <w:r w:rsidR="00765347">
                    <w:rPr>
                      <w:rFonts w:ascii="Arial Narrow" w:hAnsi="Arial Narrow"/>
                      <w:sz w:val="20"/>
                    </w:rPr>
                    <w:t xml:space="preserve">  </w:t>
                  </w:r>
                </w:p>
              </w:tc>
              <w:tc>
                <w:tcPr>
                  <w:tcW w:w="55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4F1F9AA" w14:textId="77777777" w:rsidR="00765347" w:rsidRPr="00825426" w:rsidRDefault="00765347" w:rsidP="00765347">
                  <w:pPr>
                    <w:rPr>
                      <w:rFonts w:ascii="Arial Narrow" w:hAnsi="Arial Narrow"/>
                      <w:szCs w:val="24"/>
                    </w:rPr>
                  </w:pPr>
                </w:p>
              </w:tc>
              <w:tc>
                <w:tcPr>
                  <w:tcW w:w="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203D710" w14:textId="77777777" w:rsidR="00765347" w:rsidRPr="00825426" w:rsidRDefault="006C104F" w:rsidP="00765347">
                  <w:pPr>
                    <w:rPr>
                      <w:rFonts w:ascii="Arial Narrow" w:hAnsi="Arial Narrow"/>
                      <w:szCs w:val="24"/>
                    </w:rPr>
                  </w:pPr>
                  <w:sdt>
                    <w:sdtPr>
                      <w:rPr>
                        <w:rFonts w:ascii="Arial Narrow" w:hAnsi="Arial Narrow"/>
                        <w:sz w:val="20"/>
                      </w:rPr>
                      <w:id w:val="-822123986"/>
                      <w:placeholder>
                        <w:docPart w:val="AF5002F992654C8DA7D654A7BE33E234"/>
                      </w:placeholder>
                      <w:temporary/>
                      <w:showingPlcHdr/>
                      <w15:appearance w15:val="hidden"/>
                    </w:sdtPr>
                    <w:sdtEndPr/>
                    <w:sdtContent>
                      <w:r w:rsidR="00765347" w:rsidRPr="00825426">
                        <w:rPr>
                          <w:rFonts w:ascii="Arial Narrow" w:hAnsi="Arial Narrow"/>
                          <w:i/>
                          <w:iCs/>
                          <w:sz w:val="20"/>
                        </w:rPr>
                        <w:t>Postcode</w:t>
                      </w:r>
                    </w:sdtContent>
                  </w:sdt>
                  <w:r w:rsidR="00765347">
                    <w:rPr>
                      <w:rFonts w:ascii="Arial Narrow" w:hAnsi="Arial Narrow"/>
                      <w:sz w:val="20"/>
                    </w:rPr>
                    <w:t xml:space="preserve">  </w:t>
                  </w:r>
                </w:p>
              </w:tc>
              <w:tc>
                <w:tcPr>
                  <w:tcW w:w="2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85E2E4B" w14:textId="77777777" w:rsidR="00765347" w:rsidRPr="00825426" w:rsidRDefault="00765347" w:rsidP="00765347">
                  <w:pPr>
                    <w:rPr>
                      <w:rFonts w:ascii="Arial Narrow" w:hAnsi="Arial Narrow"/>
                      <w:szCs w:val="24"/>
                    </w:rPr>
                  </w:pPr>
                </w:p>
              </w:tc>
            </w:tr>
          </w:tbl>
          <w:p w14:paraId="539B3CB9" w14:textId="77777777" w:rsidR="00C8130C" w:rsidRPr="000F6BE5" w:rsidRDefault="00C8130C" w:rsidP="00373DE9">
            <w:pPr>
              <w:rPr>
                <w:rFonts w:ascii="Arial Narrow" w:hAnsi="Arial Narrow"/>
                <w:szCs w:val="24"/>
              </w:rPr>
            </w:pPr>
          </w:p>
        </w:tc>
      </w:tr>
      <w:tr w:rsidR="00873A76" w:rsidRPr="000F6BE5" w14:paraId="55FBE26A" w14:textId="77777777" w:rsidTr="000C593E">
        <w:tc>
          <w:tcPr>
            <w:tcW w:w="10574" w:type="dxa"/>
            <w:gridSpan w:val="6"/>
            <w:shd w:val="clear" w:color="auto" w:fill="D6BBEB"/>
          </w:tcPr>
          <w:p w14:paraId="06B4826A" w14:textId="77777777" w:rsidR="00873A76" w:rsidRPr="00CB4883" w:rsidRDefault="00873A76" w:rsidP="00373DE9">
            <w:pPr>
              <w:rPr>
                <w:rFonts w:ascii="Arial Narrow" w:hAnsi="Arial Narrow"/>
                <w:b/>
                <w:bCs/>
                <w:szCs w:val="24"/>
              </w:rPr>
            </w:pPr>
            <w:r w:rsidRPr="00CB4883">
              <w:rPr>
                <w:rFonts w:ascii="Arial Narrow" w:hAnsi="Arial Narrow"/>
                <w:b/>
                <w:bCs/>
                <w:szCs w:val="24"/>
              </w:rPr>
              <w:t>Premises:</w:t>
            </w:r>
          </w:p>
        </w:tc>
      </w:tr>
      <w:tr w:rsidR="000F6BE5" w:rsidRPr="000F6BE5" w14:paraId="744F54B4" w14:textId="77777777" w:rsidTr="000C593E">
        <w:tc>
          <w:tcPr>
            <w:tcW w:w="4046" w:type="dxa"/>
            <w:gridSpan w:val="3"/>
          </w:tcPr>
          <w:p w14:paraId="3B29E868" w14:textId="77777777" w:rsidR="00B40487" w:rsidRDefault="006C104F" w:rsidP="00B40487">
            <w:pPr>
              <w:tabs>
                <w:tab w:val="clear" w:pos="720"/>
                <w:tab w:val="clear" w:pos="3600"/>
                <w:tab w:val="clear" w:pos="5040"/>
                <w:tab w:val="clear" w:pos="7488"/>
                <w:tab w:val="left" w:pos="4320"/>
              </w:tabs>
              <w:jc w:val="both"/>
              <w:rPr>
                <w:rFonts w:ascii="Arial Narrow" w:hAnsi="Arial Narrow"/>
                <w:szCs w:val="24"/>
              </w:rPr>
            </w:pPr>
            <w:sdt>
              <w:sdtPr>
                <w:rPr>
                  <w:rFonts w:ascii="Arial Narrow" w:hAnsi="Arial Narrow"/>
                  <w:szCs w:val="24"/>
                </w:rPr>
                <w:id w:val="1225796585"/>
                <w:placeholder>
                  <w:docPart w:val="6D92402D2A0C403EA34E2729E7DB4C81"/>
                </w:placeholder>
                <w:temporary/>
                <w:showingPlcHdr/>
                <w15:appearance w15:val="hidden"/>
              </w:sdtPr>
              <w:sdtEndPr/>
              <w:sdtContent>
                <w:r w:rsidR="00B40487" w:rsidRPr="000F6BE5">
                  <w:rPr>
                    <w:rFonts w:ascii="Arial Narrow" w:hAnsi="Arial Narrow"/>
                    <w:szCs w:val="24"/>
                  </w:rPr>
                  <w:t>(</w:t>
                </w:r>
                <w:r w:rsidR="00B40487">
                  <w:rPr>
                    <w:rFonts w:ascii="Arial Narrow" w:hAnsi="Arial Narrow"/>
                    <w:szCs w:val="24"/>
                  </w:rPr>
                  <w:t>Mark</w:t>
                </w:r>
                <w:r w:rsidR="00B40487" w:rsidRPr="000F6BE5">
                  <w:rPr>
                    <w:rFonts w:ascii="Arial Narrow" w:hAnsi="Arial Narrow"/>
                    <w:szCs w:val="24"/>
                  </w:rPr>
                  <w:t xml:space="preserve"> all that apply)</w:t>
                </w:r>
              </w:sdtContent>
            </w:sdt>
          </w:p>
          <w:p w14:paraId="51C5A6D6" w14:textId="77777777" w:rsidR="00D45390" w:rsidRDefault="00615B54" w:rsidP="00615B54">
            <w:pPr>
              <w:tabs>
                <w:tab w:val="clear" w:pos="720"/>
                <w:tab w:val="clear" w:pos="3600"/>
                <w:tab w:val="clear" w:pos="5040"/>
                <w:tab w:val="clear" w:pos="7488"/>
                <w:tab w:val="left" w:pos="4320"/>
              </w:tabs>
              <w:jc w:val="both"/>
              <w:rPr>
                <w:rFonts w:ascii="Arial Narrow" w:hAnsi="Arial Narrow" w:cs="Arial"/>
                <w:szCs w:val="24"/>
              </w:rPr>
            </w:pPr>
            <w:r w:rsidRPr="000F6BE5">
              <w:rPr>
                <w:rFonts w:ascii="Arial Narrow" w:hAnsi="Arial Narrow" w:cs="Arial"/>
                <w:szCs w:val="24"/>
              </w:rPr>
              <w:t xml:space="preserve">Main Hall </w:t>
            </w:r>
            <w:sdt>
              <w:sdtPr>
                <w:rPr>
                  <w:rFonts w:ascii="Arial Narrow" w:hAnsi="Arial Narrow" w:cs="Arial"/>
                  <w:szCs w:val="24"/>
                </w:rPr>
                <w:id w:val="1661817448"/>
                <w14:checkbox>
                  <w14:checked w14:val="0"/>
                  <w14:checkedState w14:val="2612" w14:font="MS Gothic"/>
                  <w14:uncheckedState w14:val="2610" w14:font="MS Gothic"/>
                </w14:checkbox>
              </w:sdtPr>
              <w:sdtEndPr/>
              <w:sdtContent>
                <w:r w:rsidR="00337E78">
                  <w:rPr>
                    <w:rFonts w:ascii="MS Gothic" w:eastAsia="MS Gothic" w:hAnsi="MS Gothic" w:cs="Arial" w:hint="eastAsia"/>
                    <w:szCs w:val="24"/>
                  </w:rPr>
                  <w:t>☐</w:t>
                </w:r>
              </w:sdtContent>
            </w:sdt>
            <w:r w:rsidRPr="000F6BE5">
              <w:rPr>
                <w:rFonts w:ascii="Arial Narrow" w:hAnsi="Arial Narrow" w:cs="Arial"/>
                <w:szCs w:val="24"/>
              </w:rPr>
              <w:t xml:space="preserve">   </w:t>
            </w:r>
          </w:p>
          <w:p w14:paraId="269E3D68" w14:textId="77777777" w:rsidR="00615B54" w:rsidRPr="000F6BE5" w:rsidRDefault="00615B54" w:rsidP="00615B54">
            <w:pPr>
              <w:tabs>
                <w:tab w:val="clear" w:pos="720"/>
                <w:tab w:val="clear" w:pos="3600"/>
                <w:tab w:val="clear" w:pos="5040"/>
                <w:tab w:val="clear" w:pos="7488"/>
                <w:tab w:val="left" w:pos="4320"/>
              </w:tabs>
              <w:jc w:val="both"/>
              <w:rPr>
                <w:rFonts w:ascii="Arial Narrow" w:hAnsi="Arial Narrow" w:cs="Arial"/>
                <w:szCs w:val="24"/>
              </w:rPr>
            </w:pPr>
            <w:r w:rsidRPr="000F6BE5">
              <w:rPr>
                <w:rFonts w:ascii="Arial Narrow" w:hAnsi="Arial Narrow" w:cs="Arial"/>
                <w:szCs w:val="24"/>
              </w:rPr>
              <w:t xml:space="preserve">Small Hall </w:t>
            </w:r>
            <w:sdt>
              <w:sdtPr>
                <w:rPr>
                  <w:rFonts w:ascii="Arial Narrow" w:hAnsi="Arial Narrow" w:cs="Arial"/>
                  <w:szCs w:val="24"/>
                </w:rPr>
                <w:id w:val="589668806"/>
                <w14:checkbox>
                  <w14:checked w14:val="0"/>
                  <w14:checkedState w14:val="2612" w14:font="MS Gothic"/>
                  <w14:uncheckedState w14:val="2610" w14:font="MS Gothic"/>
                </w14:checkbox>
              </w:sdtPr>
              <w:sdtEndPr/>
              <w:sdtContent>
                <w:r w:rsidR="00337E78">
                  <w:rPr>
                    <w:rFonts w:ascii="MS Gothic" w:eastAsia="MS Gothic" w:hAnsi="MS Gothic" w:cs="Arial" w:hint="eastAsia"/>
                    <w:szCs w:val="24"/>
                  </w:rPr>
                  <w:t>☐</w:t>
                </w:r>
              </w:sdtContent>
            </w:sdt>
          </w:p>
          <w:p w14:paraId="1FA67435" w14:textId="77777777" w:rsidR="00615B54" w:rsidRDefault="00615B54" w:rsidP="00615B54">
            <w:pPr>
              <w:tabs>
                <w:tab w:val="clear" w:pos="720"/>
                <w:tab w:val="clear" w:pos="3600"/>
                <w:tab w:val="clear" w:pos="5040"/>
                <w:tab w:val="clear" w:pos="7488"/>
                <w:tab w:val="left" w:pos="4320"/>
              </w:tabs>
              <w:jc w:val="both"/>
              <w:rPr>
                <w:rFonts w:ascii="Arial Narrow" w:hAnsi="Arial Narrow" w:cs="Arial"/>
                <w:szCs w:val="24"/>
              </w:rPr>
            </w:pPr>
            <w:r w:rsidRPr="000F6BE5">
              <w:rPr>
                <w:rFonts w:ascii="Arial Narrow" w:hAnsi="Arial Narrow" w:cs="Arial"/>
                <w:szCs w:val="24"/>
              </w:rPr>
              <w:t>Group Room   1</w:t>
            </w:r>
            <w:sdt>
              <w:sdtPr>
                <w:rPr>
                  <w:rFonts w:ascii="Arial Narrow" w:hAnsi="Arial Narrow" w:cs="Arial"/>
                  <w:szCs w:val="24"/>
                </w:rPr>
                <w:id w:val="-1929802901"/>
                <w14:checkbox>
                  <w14:checked w14:val="0"/>
                  <w14:checkedState w14:val="2612" w14:font="MS Gothic"/>
                  <w14:uncheckedState w14:val="2610" w14:font="MS Gothic"/>
                </w14:checkbox>
              </w:sdtPr>
              <w:sdtEndPr/>
              <w:sdtContent>
                <w:r w:rsidR="00337E78">
                  <w:rPr>
                    <w:rFonts w:ascii="MS Gothic" w:eastAsia="MS Gothic" w:hAnsi="MS Gothic" w:cs="Arial" w:hint="eastAsia"/>
                    <w:szCs w:val="24"/>
                  </w:rPr>
                  <w:t>☐</w:t>
                </w:r>
              </w:sdtContent>
            </w:sdt>
            <w:r w:rsidRPr="000F6BE5">
              <w:rPr>
                <w:rFonts w:ascii="Arial Narrow" w:hAnsi="Arial Narrow" w:cs="Arial"/>
                <w:szCs w:val="24"/>
              </w:rPr>
              <w:t xml:space="preserve">   2 </w:t>
            </w:r>
            <w:sdt>
              <w:sdtPr>
                <w:rPr>
                  <w:rFonts w:ascii="Arial Narrow" w:hAnsi="Arial Narrow" w:cs="Arial"/>
                  <w:szCs w:val="24"/>
                </w:rPr>
                <w:id w:val="-304857758"/>
                <w14:checkbox>
                  <w14:checked w14:val="0"/>
                  <w14:checkedState w14:val="2612" w14:font="MS Gothic"/>
                  <w14:uncheckedState w14:val="2610" w14:font="MS Gothic"/>
                </w14:checkbox>
              </w:sdtPr>
              <w:sdtEndPr/>
              <w:sdtContent>
                <w:r w:rsidR="007576D3">
                  <w:rPr>
                    <w:rFonts w:ascii="MS Gothic" w:eastAsia="MS Gothic" w:hAnsi="MS Gothic" w:cs="Arial" w:hint="eastAsia"/>
                    <w:szCs w:val="24"/>
                  </w:rPr>
                  <w:t>☐</w:t>
                </w:r>
              </w:sdtContent>
            </w:sdt>
            <w:r w:rsidRPr="000F6BE5">
              <w:rPr>
                <w:rFonts w:ascii="Arial Narrow" w:hAnsi="Arial Narrow" w:cs="Arial"/>
                <w:szCs w:val="24"/>
              </w:rPr>
              <w:t xml:space="preserve">   3 </w:t>
            </w:r>
            <w:sdt>
              <w:sdtPr>
                <w:rPr>
                  <w:rFonts w:ascii="Arial Narrow" w:hAnsi="Arial Narrow" w:cs="Arial"/>
                  <w:szCs w:val="24"/>
                </w:rPr>
                <w:id w:val="-1474980890"/>
                <w14:checkbox>
                  <w14:checked w14:val="0"/>
                  <w14:checkedState w14:val="2612" w14:font="MS Gothic"/>
                  <w14:uncheckedState w14:val="2610" w14:font="MS Gothic"/>
                </w14:checkbox>
              </w:sdtPr>
              <w:sdtEndPr/>
              <w:sdtContent>
                <w:r w:rsidR="007576D3">
                  <w:rPr>
                    <w:rFonts w:ascii="MS Gothic" w:eastAsia="MS Gothic" w:hAnsi="MS Gothic" w:cs="Arial" w:hint="eastAsia"/>
                    <w:szCs w:val="24"/>
                  </w:rPr>
                  <w:t>☐</w:t>
                </w:r>
              </w:sdtContent>
            </w:sdt>
            <w:r w:rsidRPr="000F6BE5">
              <w:rPr>
                <w:rFonts w:ascii="Arial Narrow" w:hAnsi="Arial Narrow" w:cs="Arial"/>
                <w:szCs w:val="24"/>
              </w:rPr>
              <w:t xml:space="preserve">   4 </w:t>
            </w:r>
            <w:sdt>
              <w:sdtPr>
                <w:rPr>
                  <w:rFonts w:ascii="Arial Narrow" w:hAnsi="Arial Narrow" w:cs="Arial"/>
                  <w:szCs w:val="24"/>
                </w:rPr>
                <w:id w:val="-1292128879"/>
                <w14:checkbox>
                  <w14:checked w14:val="0"/>
                  <w14:checkedState w14:val="2612" w14:font="MS Gothic"/>
                  <w14:uncheckedState w14:val="2610" w14:font="MS Gothic"/>
                </w14:checkbox>
              </w:sdtPr>
              <w:sdtEndPr/>
              <w:sdtContent>
                <w:r w:rsidR="007576D3">
                  <w:rPr>
                    <w:rFonts w:ascii="MS Gothic" w:eastAsia="MS Gothic" w:hAnsi="MS Gothic" w:cs="Arial" w:hint="eastAsia"/>
                    <w:szCs w:val="24"/>
                  </w:rPr>
                  <w:t>☐</w:t>
                </w:r>
              </w:sdtContent>
            </w:sdt>
            <w:r w:rsidRPr="000F6BE5">
              <w:rPr>
                <w:rFonts w:ascii="Arial Narrow" w:hAnsi="Arial Narrow" w:cs="Arial"/>
                <w:szCs w:val="24"/>
              </w:rPr>
              <w:t xml:space="preserve"> </w:t>
            </w:r>
          </w:p>
          <w:p w14:paraId="4FC4DC49" w14:textId="77777777" w:rsidR="00D45390" w:rsidRPr="000F6BE5" w:rsidRDefault="00B40487" w:rsidP="00A93731">
            <w:pPr>
              <w:tabs>
                <w:tab w:val="clear" w:pos="720"/>
                <w:tab w:val="clear" w:pos="3600"/>
                <w:tab w:val="clear" w:pos="5040"/>
                <w:tab w:val="clear" w:pos="7488"/>
                <w:tab w:val="left" w:pos="4320"/>
              </w:tabs>
              <w:jc w:val="both"/>
              <w:rPr>
                <w:rFonts w:ascii="Arial Narrow" w:hAnsi="Arial Narrow" w:cs="Arial"/>
                <w:szCs w:val="24"/>
              </w:rPr>
            </w:pPr>
            <w:r>
              <w:rPr>
                <w:rFonts w:ascii="Arial Narrow" w:hAnsi="Arial Narrow" w:cs="Arial"/>
                <w:szCs w:val="24"/>
              </w:rPr>
              <w:t xml:space="preserve"> </w:t>
            </w:r>
          </w:p>
        </w:tc>
        <w:tc>
          <w:tcPr>
            <w:tcW w:w="6528" w:type="dxa"/>
            <w:gridSpan w:val="3"/>
          </w:tcPr>
          <w:p w14:paraId="4E43BDDA" w14:textId="77777777" w:rsidR="00615B54" w:rsidRPr="000F6BE5" w:rsidRDefault="00615B54" w:rsidP="00615B54">
            <w:pPr>
              <w:tabs>
                <w:tab w:val="clear" w:pos="720"/>
                <w:tab w:val="clear" w:pos="3600"/>
                <w:tab w:val="clear" w:pos="5040"/>
                <w:tab w:val="clear" w:pos="7488"/>
                <w:tab w:val="left" w:pos="4320"/>
              </w:tabs>
              <w:jc w:val="both"/>
              <w:rPr>
                <w:rFonts w:ascii="Arial Narrow" w:hAnsi="Arial Narrow" w:cs="Arial"/>
                <w:szCs w:val="24"/>
              </w:rPr>
            </w:pPr>
            <w:r w:rsidRPr="000F6BE5">
              <w:rPr>
                <w:rFonts w:ascii="Arial Narrow" w:hAnsi="Arial Narrow" w:cs="Arial"/>
                <w:szCs w:val="24"/>
              </w:rPr>
              <w:t xml:space="preserve">Kitchen  Full use required </w:t>
            </w:r>
            <w:sdt>
              <w:sdtPr>
                <w:rPr>
                  <w:rFonts w:ascii="Arial Narrow" w:hAnsi="Arial Narrow" w:cs="Arial"/>
                  <w:szCs w:val="24"/>
                </w:rPr>
                <w:id w:val="1892692087"/>
                <w14:checkbox>
                  <w14:checked w14:val="0"/>
                  <w14:checkedState w14:val="2612" w14:font="MS Gothic"/>
                  <w14:uncheckedState w14:val="2610" w14:font="MS Gothic"/>
                </w14:checkbox>
              </w:sdtPr>
              <w:sdtEndPr/>
              <w:sdtContent>
                <w:r w:rsidR="007576D3">
                  <w:rPr>
                    <w:rFonts w:ascii="MS Gothic" w:eastAsia="MS Gothic" w:hAnsi="MS Gothic" w:cs="Arial" w:hint="eastAsia"/>
                    <w:szCs w:val="24"/>
                  </w:rPr>
                  <w:t>☐</w:t>
                </w:r>
              </w:sdtContent>
            </w:sdt>
            <w:r w:rsidRPr="000F6BE5">
              <w:rPr>
                <w:rFonts w:ascii="Arial Narrow" w:hAnsi="Arial Narrow" w:cs="Arial"/>
                <w:szCs w:val="24"/>
              </w:rPr>
              <w:t xml:space="preserve"> </w:t>
            </w:r>
            <w:r w:rsidR="00663947" w:rsidRPr="000F6BE5">
              <w:rPr>
                <w:rFonts w:ascii="Arial Narrow" w:hAnsi="Arial Narrow" w:cs="Arial"/>
                <w:szCs w:val="24"/>
              </w:rPr>
              <w:t>(£20per booking)</w:t>
            </w:r>
          </w:p>
          <w:p w14:paraId="17D72C2A" w14:textId="77777777" w:rsidR="00615B54" w:rsidRPr="000F6BE5" w:rsidRDefault="00615B54" w:rsidP="00615B54">
            <w:pPr>
              <w:tabs>
                <w:tab w:val="clear" w:pos="720"/>
                <w:tab w:val="clear" w:pos="3600"/>
                <w:tab w:val="clear" w:pos="5040"/>
                <w:tab w:val="clear" w:pos="7488"/>
                <w:tab w:val="left" w:pos="4320"/>
              </w:tabs>
              <w:jc w:val="both"/>
              <w:rPr>
                <w:rFonts w:ascii="Arial Narrow" w:hAnsi="Arial Narrow" w:cs="Arial"/>
                <w:szCs w:val="24"/>
              </w:rPr>
            </w:pPr>
            <w:r w:rsidRPr="000F6BE5">
              <w:rPr>
                <w:rFonts w:ascii="Arial Narrow" w:hAnsi="Arial Narrow" w:cs="Arial"/>
                <w:szCs w:val="24"/>
              </w:rPr>
              <w:t>(e.g. dishwasher/oven/coffee morning, please note this may not be exclusive</w:t>
            </w:r>
            <w:r w:rsidR="00CC5472">
              <w:rPr>
                <w:rFonts w:ascii="Arial Narrow" w:hAnsi="Arial Narrow" w:cs="Arial"/>
                <w:szCs w:val="24"/>
              </w:rPr>
              <w:t xml:space="preserve"> use</w:t>
            </w:r>
            <w:r w:rsidRPr="000F6BE5">
              <w:rPr>
                <w:rFonts w:ascii="Arial Narrow" w:hAnsi="Arial Narrow" w:cs="Arial"/>
                <w:szCs w:val="24"/>
              </w:rPr>
              <w:t>)</w:t>
            </w:r>
          </w:p>
          <w:p w14:paraId="34C6042D" w14:textId="77777777" w:rsidR="00E579E6" w:rsidRPr="00214A22" w:rsidRDefault="00663947" w:rsidP="00373DE9">
            <w:pPr>
              <w:rPr>
                <w:rFonts w:ascii="Arial Narrow" w:hAnsi="Arial Narrow"/>
                <w:sz w:val="20"/>
              </w:rPr>
            </w:pPr>
            <w:r w:rsidRPr="000F6BE5">
              <w:rPr>
                <w:rFonts w:ascii="Arial Narrow" w:hAnsi="Arial Narrow"/>
                <w:szCs w:val="24"/>
              </w:rPr>
              <w:t>A</w:t>
            </w:r>
            <w:r w:rsidR="00F151E5" w:rsidRPr="000F6BE5">
              <w:rPr>
                <w:rFonts w:ascii="Arial Narrow" w:hAnsi="Arial Narrow"/>
                <w:szCs w:val="24"/>
              </w:rPr>
              <w:t xml:space="preserve">V use Small Hall </w:t>
            </w:r>
            <w:sdt>
              <w:sdtPr>
                <w:rPr>
                  <w:rFonts w:ascii="Arial Narrow" w:hAnsi="Arial Narrow"/>
                  <w:szCs w:val="24"/>
                </w:rPr>
                <w:id w:val="2007474869"/>
                <w14:checkbox>
                  <w14:checked w14:val="0"/>
                  <w14:checkedState w14:val="2612" w14:font="MS Gothic"/>
                  <w14:uncheckedState w14:val="2610" w14:font="MS Gothic"/>
                </w14:checkbox>
              </w:sdtPr>
              <w:sdtEndPr/>
              <w:sdtContent>
                <w:r w:rsidR="007576D3">
                  <w:rPr>
                    <w:rFonts w:ascii="MS Gothic" w:eastAsia="MS Gothic" w:hAnsi="MS Gothic" w:hint="eastAsia"/>
                    <w:szCs w:val="24"/>
                  </w:rPr>
                  <w:t>☐</w:t>
                </w:r>
              </w:sdtContent>
            </w:sdt>
            <w:r w:rsidR="00214A22">
              <w:rPr>
                <w:rFonts w:ascii="Arial Narrow" w:hAnsi="Arial Narrow"/>
                <w:szCs w:val="24"/>
              </w:rPr>
              <w:t xml:space="preserve"> </w:t>
            </w:r>
            <w:r w:rsidR="00214A22" w:rsidRPr="00214A22">
              <w:rPr>
                <w:rFonts w:ascii="Arial Narrow" w:hAnsi="Arial Narrow"/>
                <w:sz w:val="20"/>
              </w:rPr>
              <w:t>(f.o.c. must be requested in advance)</w:t>
            </w:r>
          </w:p>
          <w:p w14:paraId="2B9AFFAD" w14:textId="77777777" w:rsidR="00F151E5" w:rsidRPr="000F6BE5" w:rsidRDefault="00F151E5" w:rsidP="00373DE9">
            <w:pPr>
              <w:rPr>
                <w:rFonts w:ascii="Arial Narrow" w:hAnsi="Arial Narrow"/>
                <w:szCs w:val="24"/>
              </w:rPr>
            </w:pPr>
            <w:r w:rsidRPr="000F6BE5">
              <w:rPr>
                <w:rFonts w:ascii="Arial Narrow" w:hAnsi="Arial Narrow"/>
                <w:szCs w:val="24"/>
              </w:rPr>
              <w:t xml:space="preserve">AV use Main Hall </w:t>
            </w:r>
            <w:sdt>
              <w:sdtPr>
                <w:rPr>
                  <w:rFonts w:ascii="Arial Narrow" w:hAnsi="Arial Narrow"/>
                  <w:szCs w:val="24"/>
                </w:rPr>
                <w:id w:val="-571356480"/>
                <w14:checkbox>
                  <w14:checked w14:val="0"/>
                  <w14:checkedState w14:val="2612" w14:font="MS Gothic"/>
                  <w14:uncheckedState w14:val="2610" w14:font="MS Gothic"/>
                </w14:checkbox>
              </w:sdtPr>
              <w:sdtEndPr/>
              <w:sdtContent>
                <w:r w:rsidR="007576D3">
                  <w:rPr>
                    <w:rFonts w:ascii="MS Gothic" w:eastAsia="MS Gothic" w:hAnsi="MS Gothic" w:hint="eastAsia"/>
                    <w:szCs w:val="24"/>
                  </w:rPr>
                  <w:t>☐</w:t>
                </w:r>
              </w:sdtContent>
            </w:sdt>
            <w:r w:rsidR="00214A22">
              <w:rPr>
                <w:rFonts w:ascii="Arial Narrow" w:hAnsi="Arial Narrow"/>
                <w:szCs w:val="24"/>
              </w:rPr>
              <w:t xml:space="preserve"> </w:t>
            </w:r>
            <w:r w:rsidR="00214A22" w:rsidRPr="00214A22">
              <w:rPr>
                <w:rFonts w:ascii="Arial Narrow" w:hAnsi="Arial Narrow"/>
                <w:sz w:val="20"/>
              </w:rPr>
              <w:t>(f.o.c. must be requested in advance)</w:t>
            </w:r>
          </w:p>
        </w:tc>
      </w:tr>
      <w:tr w:rsidR="004679A2" w:rsidRPr="000F6BE5" w14:paraId="7681A6D3" w14:textId="77777777" w:rsidTr="000C593E">
        <w:tc>
          <w:tcPr>
            <w:tcW w:w="10574" w:type="dxa"/>
            <w:gridSpan w:val="6"/>
            <w:tcBorders>
              <w:bottom w:val="nil"/>
            </w:tcBorders>
            <w:shd w:val="clear" w:color="auto" w:fill="D9D9D9" w:themeFill="background1" w:themeFillShade="D9"/>
          </w:tcPr>
          <w:p w14:paraId="22717AD3" w14:textId="77777777" w:rsidR="007C0AAA" w:rsidRPr="004679A2" w:rsidRDefault="004679A2" w:rsidP="007C0AAA">
            <w:pPr>
              <w:tabs>
                <w:tab w:val="clear" w:pos="720"/>
                <w:tab w:val="clear" w:pos="3600"/>
                <w:tab w:val="clear" w:pos="5040"/>
                <w:tab w:val="clear" w:pos="7488"/>
                <w:tab w:val="left" w:pos="4320"/>
              </w:tabs>
              <w:spacing w:line="360" w:lineRule="auto"/>
              <w:jc w:val="both"/>
              <w:rPr>
                <w:rFonts w:ascii="Arial Narrow" w:hAnsi="Arial Narrow" w:cs="Arial"/>
                <w:szCs w:val="24"/>
              </w:rPr>
            </w:pPr>
            <w:r>
              <w:rPr>
                <w:rFonts w:ascii="Arial Narrow" w:hAnsi="Arial Narrow" w:cs="Arial"/>
                <w:szCs w:val="24"/>
              </w:rPr>
              <w:t xml:space="preserve">Office use only: Gathering Space </w:t>
            </w:r>
            <w:sdt>
              <w:sdtPr>
                <w:rPr>
                  <w:rFonts w:ascii="Arial Narrow" w:hAnsi="Arial Narrow" w:cs="Arial"/>
                  <w:szCs w:val="24"/>
                </w:rPr>
                <w:id w:val="-152439720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Narrow" w:hAnsi="Arial Narrow" w:cs="Arial"/>
                <w:szCs w:val="24"/>
              </w:rPr>
              <w:t xml:space="preserve"> </w:t>
            </w:r>
            <w:r>
              <w:rPr>
                <w:rFonts w:ascii="Arial Narrow" w:hAnsi="Arial Narrow"/>
                <w:szCs w:val="24"/>
              </w:rPr>
              <w:t xml:space="preserve">Sanctuary </w:t>
            </w:r>
            <w:sdt>
              <w:sdtPr>
                <w:rPr>
                  <w:rFonts w:ascii="Arial Narrow" w:hAnsi="Arial Narrow" w:cs="Arial"/>
                  <w:szCs w:val="24"/>
                </w:rPr>
                <w:id w:val="-994407099"/>
                <w14:checkbox>
                  <w14:checked w14:val="0"/>
                  <w14:checkedState w14:val="2612" w14:font="MS Gothic"/>
                  <w14:uncheckedState w14:val="2610" w14:font="MS Gothic"/>
                </w14:checkbox>
              </w:sdtPr>
              <w:sdtEndPr/>
              <w:sdtContent>
                <w:r w:rsidRPr="000F6BE5">
                  <w:rPr>
                    <w:rFonts w:ascii="Segoe UI Symbol" w:eastAsia="MS Gothic" w:hAnsi="Segoe UI Symbol" w:cs="Segoe UI Symbol"/>
                    <w:szCs w:val="24"/>
                  </w:rPr>
                  <w:t>☐</w:t>
                </w:r>
              </w:sdtContent>
            </w:sdt>
          </w:p>
        </w:tc>
      </w:tr>
      <w:tr w:rsidR="001C002D" w:rsidRPr="000F6BE5" w14:paraId="3350AC00" w14:textId="77777777" w:rsidTr="000C593E">
        <w:trPr>
          <w:trHeight w:hRule="exact" w:val="170"/>
        </w:trPr>
        <w:tc>
          <w:tcPr>
            <w:tcW w:w="10574" w:type="dxa"/>
            <w:gridSpan w:val="6"/>
            <w:tcBorders>
              <w:bottom w:val="nil"/>
            </w:tcBorders>
            <w:shd w:val="clear" w:color="auto" w:fill="auto"/>
          </w:tcPr>
          <w:p w14:paraId="66E9D301" w14:textId="77777777" w:rsidR="001C002D" w:rsidRDefault="001C002D" w:rsidP="007C0AAA">
            <w:pPr>
              <w:tabs>
                <w:tab w:val="clear" w:pos="720"/>
                <w:tab w:val="clear" w:pos="3600"/>
                <w:tab w:val="clear" w:pos="5040"/>
                <w:tab w:val="clear" w:pos="7488"/>
                <w:tab w:val="left" w:pos="4320"/>
              </w:tabs>
              <w:spacing w:line="360" w:lineRule="auto"/>
              <w:jc w:val="both"/>
              <w:rPr>
                <w:rFonts w:ascii="Arial Narrow" w:hAnsi="Arial Narrow" w:cs="Arial"/>
                <w:szCs w:val="24"/>
              </w:rPr>
            </w:pPr>
          </w:p>
        </w:tc>
      </w:tr>
      <w:tr w:rsidR="009A25F7" w:rsidRPr="000F6BE5" w14:paraId="4B7F322A" w14:textId="77777777" w:rsidTr="000C593E">
        <w:trPr>
          <w:trHeight w:val="39"/>
        </w:trPr>
        <w:tc>
          <w:tcPr>
            <w:tcW w:w="2114" w:type="dxa"/>
            <w:tcBorders>
              <w:top w:val="nil"/>
              <w:left w:val="single" w:sz="4" w:space="0" w:color="auto"/>
              <w:bottom w:val="nil"/>
              <w:right w:val="nil"/>
            </w:tcBorders>
            <w:tcMar>
              <w:top w:w="0" w:type="dxa"/>
            </w:tcMar>
          </w:tcPr>
          <w:p w14:paraId="38E33F49" w14:textId="77777777" w:rsidR="009A25F7" w:rsidRDefault="006C104F" w:rsidP="00A77660">
            <w:pPr>
              <w:tabs>
                <w:tab w:val="clear" w:pos="720"/>
                <w:tab w:val="left" w:pos="1596"/>
              </w:tabs>
              <w:rPr>
                <w:rFonts w:ascii="Arial Narrow" w:hAnsi="Arial Narrow"/>
                <w:szCs w:val="24"/>
              </w:rPr>
            </w:pPr>
            <w:sdt>
              <w:sdtPr>
                <w:rPr>
                  <w:rFonts w:ascii="Arial Narrow" w:hAnsi="Arial Narrow"/>
                  <w:szCs w:val="24"/>
                </w:rPr>
                <w:id w:val="-626232932"/>
                <w14:checkbox>
                  <w14:checked w14:val="0"/>
                  <w14:checkedState w14:val="2612" w14:font="MS Gothic"/>
                  <w14:uncheckedState w14:val="2610" w14:font="MS Gothic"/>
                </w14:checkbox>
              </w:sdtPr>
              <w:sdtEndPr/>
              <w:sdtContent>
                <w:r w:rsidR="009934F2">
                  <w:rPr>
                    <w:rFonts w:ascii="MS Gothic" w:eastAsia="MS Gothic" w:hAnsi="MS Gothic" w:hint="eastAsia"/>
                    <w:szCs w:val="24"/>
                  </w:rPr>
                  <w:t>☐</w:t>
                </w:r>
              </w:sdtContent>
            </w:sdt>
            <w:r w:rsidR="00CF3863" w:rsidRPr="005C5A1A">
              <w:rPr>
                <w:rFonts w:ascii="Arial Narrow" w:hAnsi="Arial Narrow"/>
                <w:b/>
                <w:bCs/>
                <w:szCs w:val="24"/>
              </w:rPr>
              <w:t>Single Use</w:t>
            </w:r>
          </w:p>
        </w:tc>
        <w:tc>
          <w:tcPr>
            <w:tcW w:w="1201" w:type="dxa"/>
            <w:tcBorders>
              <w:top w:val="nil"/>
              <w:left w:val="nil"/>
              <w:bottom w:val="nil"/>
              <w:right w:val="single" w:sz="4" w:space="0" w:color="BFBFBF" w:themeColor="background1" w:themeShade="BF"/>
            </w:tcBorders>
            <w:tcMar>
              <w:top w:w="0" w:type="dxa"/>
            </w:tcMar>
          </w:tcPr>
          <w:p w14:paraId="00FFB1B5" w14:textId="77777777" w:rsidR="009A25F7" w:rsidRDefault="00CF3863" w:rsidP="00A77660">
            <w:pPr>
              <w:tabs>
                <w:tab w:val="clear" w:pos="720"/>
                <w:tab w:val="left" w:pos="1596"/>
              </w:tabs>
              <w:rPr>
                <w:rFonts w:ascii="Arial Narrow" w:hAnsi="Arial Narrow"/>
                <w:szCs w:val="24"/>
              </w:rPr>
            </w:pPr>
            <w:r w:rsidRPr="00615BC4">
              <w:rPr>
                <w:rFonts w:ascii="Arial Narrow" w:hAnsi="Arial Narrow"/>
                <w:szCs w:val="24"/>
              </w:rPr>
              <w:t>Date:</w:t>
            </w:r>
          </w:p>
        </w:tc>
        <w:tc>
          <w:tcPr>
            <w:tcW w:w="30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tcMar>
          </w:tcPr>
          <w:p w14:paraId="6C512C97" w14:textId="77777777" w:rsidR="009A25F7" w:rsidRDefault="009A25F7" w:rsidP="00337E78">
            <w:pPr>
              <w:tabs>
                <w:tab w:val="clear" w:pos="720"/>
                <w:tab w:val="left" w:pos="1596"/>
              </w:tabs>
              <w:rPr>
                <w:rFonts w:ascii="Arial Narrow" w:hAnsi="Arial Narrow"/>
                <w:szCs w:val="24"/>
              </w:rPr>
            </w:pPr>
          </w:p>
        </w:tc>
        <w:tc>
          <w:tcPr>
            <w:tcW w:w="1169" w:type="dxa"/>
            <w:tcBorders>
              <w:top w:val="nil"/>
              <w:left w:val="single" w:sz="4" w:space="0" w:color="BFBFBF" w:themeColor="background1" w:themeShade="BF"/>
              <w:bottom w:val="nil"/>
              <w:right w:val="nil"/>
            </w:tcBorders>
            <w:tcMar>
              <w:top w:w="0" w:type="dxa"/>
            </w:tcMar>
          </w:tcPr>
          <w:p w14:paraId="012893C6" w14:textId="77777777" w:rsidR="009A25F7" w:rsidRDefault="009A25F7" w:rsidP="00A77660">
            <w:pPr>
              <w:tabs>
                <w:tab w:val="clear" w:pos="720"/>
                <w:tab w:val="left" w:pos="1596"/>
              </w:tabs>
              <w:rPr>
                <w:rFonts w:ascii="Arial Narrow" w:hAnsi="Arial Narrow"/>
                <w:szCs w:val="24"/>
              </w:rPr>
            </w:pPr>
          </w:p>
        </w:tc>
        <w:tc>
          <w:tcPr>
            <w:tcW w:w="3061" w:type="dxa"/>
            <w:tcBorders>
              <w:top w:val="nil"/>
              <w:left w:val="nil"/>
              <w:bottom w:val="nil"/>
              <w:right w:val="single" w:sz="4" w:space="0" w:color="auto"/>
            </w:tcBorders>
            <w:tcMar>
              <w:top w:w="0" w:type="dxa"/>
            </w:tcMar>
          </w:tcPr>
          <w:p w14:paraId="0CB9B5C6" w14:textId="77777777" w:rsidR="009A25F7" w:rsidRDefault="009A25F7" w:rsidP="00A77660">
            <w:pPr>
              <w:tabs>
                <w:tab w:val="clear" w:pos="720"/>
                <w:tab w:val="left" w:pos="1596"/>
              </w:tabs>
              <w:rPr>
                <w:rFonts w:ascii="Arial Narrow" w:hAnsi="Arial Narrow"/>
                <w:szCs w:val="24"/>
              </w:rPr>
            </w:pPr>
          </w:p>
        </w:tc>
      </w:tr>
      <w:tr w:rsidR="00DD74BF" w:rsidRPr="000F6BE5" w14:paraId="6A7120E7" w14:textId="77777777" w:rsidTr="000C593E">
        <w:trPr>
          <w:trHeight w:hRule="exact" w:val="57"/>
        </w:trPr>
        <w:tc>
          <w:tcPr>
            <w:tcW w:w="2114" w:type="dxa"/>
            <w:tcBorders>
              <w:top w:val="nil"/>
              <w:left w:val="single" w:sz="4" w:space="0" w:color="auto"/>
              <w:bottom w:val="nil"/>
              <w:right w:val="nil"/>
            </w:tcBorders>
            <w:tcMar>
              <w:top w:w="0" w:type="dxa"/>
            </w:tcMar>
          </w:tcPr>
          <w:p w14:paraId="69B4544D" w14:textId="77777777" w:rsidR="00DD74BF" w:rsidRDefault="00DD74BF" w:rsidP="00A77660">
            <w:pPr>
              <w:tabs>
                <w:tab w:val="clear" w:pos="720"/>
                <w:tab w:val="left" w:pos="1596"/>
              </w:tabs>
              <w:rPr>
                <w:rFonts w:ascii="Arial Narrow" w:hAnsi="Arial Narrow"/>
                <w:szCs w:val="24"/>
              </w:rPr>
            </w:pPr>
          </w:p>
        </w:tc>
        <w:tc>
          <w:tcPr>
            <w:tcW w:w="1201" w:type="dxa"/>
            <w:tcBorders>
              <w:top w:val="nil"/>
              <w:left w:val="nil"/>
              <w:bottom w:val="nil"/>
              <w:right w:val="nil"/>
            </w:tcBorders>
            <w:tcMar>
              <w:top w:w="0" w:type="dxa"/>
            </w:tcMar>
          </w:tcPr>
          <w:p w14:paraId="46130ACE" w14:textId="77777777" w:rsidR="00DD74BF" w:rsidRPr="00615BC4" w:rsidRDefault="00DD74BF" w:rsidP="00A77660">
            <w:pPr>
              <w:tabs>
                <w:tab w:val="clear" w:pos="720"/>
                <w:tab w:val="left" w:pos="1596"/>
              </w:tabs>
              <w:rPr>
                <w:rFonts w:ascii="Arial Narrow" w:hAnsi="Arial Narrow"/>
                <w:szCs w:val="24"/>
              </w:rPr>
            </w:pPr>
          </w:p>
        </w:tc>
        <w:tc>
          <w:tcPr>
            <w:tcW w:w="3029" w:type="dxa"/>
            <w:gridSpan w:val="2"/>
            <w:tcBorders>
              <w:top w:val="nil"/>
              <w:left w:val="nil"/>
              <w:bottom w:val="single" w:sz="4" w:space="0" w:color="BFBFBF" w:themeColor="background1" w:themeShade="BF"/>
              <w:right w:val="nil"/>
            </w:tcBorders>
            <w:tcMar>
              <w:top w:w="0" w:type="dxa"/>
            </w:tcMar>
          </w:tcPr>
          <w:p w14:paraId="63924BD6" w14:textId="77777777" w:rsidR="00DD74BF" w:rsidRDefault="00DD74BF" w:rsidP="00F903D6">
            <w:pPr>
              <w:tabs>
                <w:tab w:val="clear" w:pos="720"/>
                <w:tab w:val="left" w:pos="1596"/>
              </w:tabs>
              <w:jc w:val="right"/>
              <w:rPr>
                <w:rFonts w:ascii="Arial Narrow" w:hAnsi="Arial Narrow"/>
                <w:szCs w:val="24"/>
              </w:rPr>
            </w:pPr>
          </w:p>
        </w:tc>
        <w:tc>
          <w:tcPr>
            <w:tcW w:w="1169" w:type="dxa"/>
            <w:tcBorders>
              <w:top w:val="nil"/>
              <w:left w:val="nil"/>
              <w:bottom w:val="nil"/>
              <w:right w:val="nil"/>
            </w:tcBorders>
            <w:tcMar>
              <w:top w:w="0" w:type="dxa"/>
            </w:tcMar>
          </w:tcPr>
          <w:p w14:paraId="7E744A1F" w14:textId="77777777" w:rsidR="00DD74BF" w:rsidRDefault="00DD74BF" w:rsidP="00A77660">
            <w:pPr>
              <w:tabs>
                <w:tab w:val="clear" w:pos="720"/>
                <w:tab w:val="left" w:pos="1596"/>
              </w:tabs>
              <w:rPr>
                <w:rFonts w:ascii="Arial Narrow" w:hAnsi="Arial Narrow"/>
                <w:szCs w:val="24"/>
              </w:rPr>
            </w:pPr>
          </w:p>
        </w:tc>
        <w:tc>
          <w:tcPr>
            <w:tcW w:w="3061" w:type="dxa"/>
            <w:tcBorders>
              <w:top w:val="nil"/>
              <w:left w:val="nil"/>
              <w:bottom w:val="single" w:sz="4" w:space="0" w:color="BFBFBF" w:themeColor="background1" w:themeShade="BF"/>
              <w:right w:val="single" w:sz="4" w:space="0" w:color="auto"/>
            </w:tcBorders>
            <w:tcMar>
              <w:top w:w="0" w:type="dxa"/>
            </w:tcMar>
          </w:tcPr>
          <w:p w14:paraId="4E4C915B" w14:textId="77777777" w:rsidR="00DD74BF" w:rsidRDefault="00DD74BF" w:rsidP="00A77660">
            <w:pPr>
              <w:tabs>
                <w:tab w:val="clear" w:pos="720"/>
                <w:tab w:val="left" w:pos="1596"/>
              </w:tabs>
              <w:rPr>
                <w:rFonts w:ascii="Arial Narrow" w:hAnsi="Arial Narrow"/>
                <w:szCs w:val="24"/>
              </w:rPr>
            </w:pPr>
          </w:p>
        </w:tc>
      </w:tr>
      <w:tr w:rsidR="009A25F7" w:rsidRPr="000F6BE5" w14:paraId="5DAEED2C" w14:textId="77777777" w:rsidTr="000C593E">
        <w:trPr>
          <w:trHeight w:val="33"/>
        </w:trPr>
        <w:tc>
          <w:tcPr>
            <w:tcW w:w="2114" w:type="dxa"/>
            <w:tcBorders>
              <w:top w:val="nil"/>
              <w:left w:val="single" w:sz="4" w:space="0" w:color="auto"/>
              <w:bottom w:val="nil"/>
              <w:right w:val="nil"/>
            </w:tcBorders>
            <w:tcMar>
              <w:top w:w="0" w:type="dxa"/>
            </w:tcMar>
          </w:tcPr>
          <w:p w14:paraId="11083DC0" w14:textId="77777777" w:rsidR="009A25F7" w:rsidRDefault="009A25F7" w:rsidP="00A77660">
            <w:pPr>
              <w:tabs>
                <w:tab w:val="clear" w:pos="720"/>
                <w:tab w:val="left" w:pos="1596"/>
              </w:tabs>
              <w:rPr>
                <w:rFonts w:ascii="Arial Narrow" w:hAnsi="Arial Narrow"/>
                <w:szCs w:val="24"/>
              </w:rPr>
            </w:pPr>
          </w:p>
        </w:tc>
        <w:tc>
          <w:tcPr>
            <w:tcW w:w="1201" w:type="dxa"/>
            <w:tcBorders>
              <w:top w:val="nil"/>
              <w:left w:val="nil"/>
              <w:bottom w:val="nil"/>
              <w:right w:val="single" w:sz="4" w:space="0" w:color="BFBFBF" w:themeColor="background1" w:themeShade="BF"/>
            </w:tcBorders>
            <w:tcMar>
              <w:top w:w="0" w:type="dxa"/>
            </w:tcMar>
          </w:tcPr>
          <w:p w14:paraId="04359D96" w14:textId="77777777" w:rsidR="009A25F7" w:rsidRDefault="00CF3863" w:rsidP="00A77660">
            <w:pPr>
              <w:tabs>
                <w:tab w:val="clear" w:pos="720"/>
                <w:tab w:val="left" w:pos="1596"/>
              </w:tabs>
              <w:rPr>
                <w:rFonts w:ascii="Arial Narrow" w:hAnsi="Arial Narrow"/>
                <w:szCs w:val="24"/>
              </w:rPr>
            </w:pPr>
            <w:r w:rsidRPr="00615BC4">
              <w:rPr>
                <w:rFonts w:ascii="Arial Narrow" w:hAnsi="Arial Narrow"/>
                <w:szCs w:val="24"/>
              </w:rPr>
              <w:t>Start time:</w:t>
            </w:r>
          </w:p>
        </w:tc>
        <w:tc>
          <w:tcPr>
            <w:tcW w:w="30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tcMar>
          </w:tcPr>
          <w:p w14:paraId="17EB24C3" w14:textId="77777777" w:rsidR="009A25F7" w:rsidRDefault="009A25F7" w:rsidP="00A77660">
            <w:pPr>
              <w:tabs>
                <w:tab w:val="clear" w:pos="720"/>
                <w:tab w:val="left" w:pos="1596"/>
              </w:tabs>
              <w:rPr>
                <w:rFonts w:ascii="Arial Narrow" w:hAnsi="Arial Narrow"/>
                <w:szCs w:val="24"/>
              </w:rPr>
            </w:pPr>
          </w:p>
        </w:tc>
        <w:tc>
          <w:tcPr>
            <w:tcW w:w="1169" w:type="dxa"/>
            <w:tcBorders>
              <w:top w:val="nil"/>
              <w:left w:val="single" w:sz="4" w:space="0" w:color="BFBFBF" w:themeColor="background1" w:themeShade="BF"/>
              <w:bottom w:val="nil"/>
              <w:right w:val="single" w:sz="4" w:space="0" w:color="BFBFBF" w:themeColor="background1" w:themeShade="BF"/>
            </w:tcBorders>
            <w:tcMar>
              <w:top w:w="0" w:type="dxa"/>
            </w:tcMar>
          </w:tcPr>
          <w:p w14:paraId="32EE1931" w14:textId="77777777" w:rsidR="009A25F7" w:rsidRDefault="00CF3863" w:rsidP="00A77660">
            <w:pPr>
              <w:tabs>
                <w:tab w:val="clear" w:pos="720"/>
                <w:tab w:val="left" w:pos="1596"/>
              </w:tabs>
              <w:rPr>
                <w:rFonts w:ascii="Arial Narrow" w:hAnsi="Arial Narrow"/>
                <w:szCs w:val="24"/>
              </w:rPr>
            </w:pPr>
            <w:r w:rsidRPr="00615BC4">
              <w:rPr>
                <w:rFonts w:ascii="Arial Narrow" w:hAnsi="Arial Narrow"/>
                <w:szCs w:val="24"/>
              </w:rPr>
              <w:t>End Time</w:t>
            </w:r>
            <w:r>
              <w:rPr>
                <w:rFonts w:ascii="Arial Narrow" w:hAnsi="Arial Narrow"/>
                <w:szCs w:val="24"/>
              </w:rPr>
              <w:t>:</w:t>
            </w:r>
          </w:p>
        </w:tc>
        <w:tc>
          <w:tcPr>
            <w:tcW w:w="3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top w:w="0" w:type="dxa"/>
            </w:tcMar>
          </w:tcPr>
          <w:p w14:paraId="73494A29" w14:textId="77777777" w:rsidR="009A25F7" w:rsidRDefault="009A25F7" w:rsidP="00A77660">
            <w:pPr>
              <w:tabs>
                <w:tab w:val="clear" w:pos="720"/>
                <w:tab w:val="left" w:pos="1596"/>
              </w:tabs>
              <w:rPr>
                <w:rFonts w:ascii="Arial Narrow" w:hAnsi="Arial Narrow"/>
                <w:szCs w:val="24"/>
              </w:rPr>
            </w:pPr>
          </w:p>
        </w:tc>
      </w:tr>
      <w:tr w:rsidR="009A25F7" w:rsidRPr="000F6BE5" w14:paraId="12069728" w14:textId="77777777" w:rsidTr="000C593E">
        <w:trPr>
          <w:trHeight w:hRule="exact" w:val="170"/>
        </w:trPr>
        <w:tc>
          <w:tcPr>
            <w:tcW w:w="2114" w:type="dxa"/>
            <w:tcBorders>
              <w:top w:val="nil"/>
              <w:left w:val="single" w:sz="4" w:space="0" w:color="auto"/>
              <w:bottom w:val="nil"/>
              <w:right w:val="nil"/>
            </w:tcBorders>
            <w:tcMar>
              <w:top w:w="0" w:type="dxa"/>
            </w:tcMar>
          </w:tcPr>
          <w:p w14:paraId="1ACD8894" w14:textId="77777777" w:rsidR="009A25F7" w:rsidRDefault="009A25F7" w:rsidP="00A77660">
            <w:pPr>
              <w:tabs>
                <w:tab w:val="clear" w:pos="720"/>
                <w:tab w:val="left" w:pos="1596"/>
              </w:tabs>
              <w:rPr>
                <w:rFonts w:ascii="Arial Narrow" w:hAnsi="Arial Narrow"/>
                <w:szCs w:val="24"/>
              </w:rPr>
            </w:pPr>
          </w:p>
        </w:tc>
        <w:tc>
          <w:tcPr>
            <w:tcW w:w="1201" w:type="dxa"/>
            <w:tcBorders>
              <w:top w:val="nil"/>
              <w:left w:val="nil"/>
              <w:bottom w:val="nil"/>
              <w:right w:val="nil"/>
            </w:tcBorders>
            <w:tcMar>
              <w:top w:w="0" w:type="dxa"/>
            </w:tcMar>
          </w:tcPr>
          <w:p w14:paraId="59FD5634" w14:textId="77777777" w:rsidR="009A25F7" w:rsidRDefault="009A25F7" w:rsidP="00A77660">
            <w:pPr>
              <w:tabs>
                <w:tab w:val="clear" w:pos="720"/>
                <w:tab w:val="left" w:pos="1596"/>
              </w:tabs>
              <w:rPr>
                <w:rFonts w:ascii="Arial Narrow" w:hAnsi="Arial Narrow"/>
                <w:szCs w:val="24"/>
              </w:rPr>
            </w:pPr>
          </w:p>
        </w:tc>
        <w:tc>
          <w:tcPr>
            <w:tcW w:w="3029" w:type="dxa"/>
            <w:gridSpan w:val="2"/>
            <w:tcBorders>
              <w:top w:val="single" w:sz="4" w:space="0" w:color="BFBFBF" w:themeColor="background1" w:themeShade="BF"/>
              <w:left w:val="nil"/>
              <w:bottom w:val="single" w:sz="4" w:space="0" w:color="BFBFBF" w:themeColor="background1" w:themeShade="BF"/>
              <w:right w:val="nil"/>
            </w:tcBorders>
            <w:tcMar>
              <w:top w:w="0" w:type="dxa"/>
            </w:tcMar>
          </w:tcPr>
          <w:p w14:paraId="66E0EAD2" w14:textId="77777777" w:rsidR="009A25F7" w:rsidRDefault="009A25F7" w:rsidP="00A77660">
            <w:pPr>
              <w:tabs>
                <w:tab w:val="clear" w:pos="720"/>
                <w:tab w:val="left" w:pos="1596"/>
              </w:tabs>
              <w:rPr>
                <w:rFonts w:ascii="Arial Narrow" w:hAnsi="Arial Narrow"/>
                <w:szCs w:val="24"/>
              </w:rPr>
            </w:pPr>
          </w:p>
        </w:tc>
        <w:tc>
          <w:tcPr>
            <w:tcW w:w="1169" w:type="dxa"/>
            <w:tcBorders>
              <w:top w:val="nil"/>
              <w:left w:val="nil"/>
              <w:bottom w:val="nil"/>
              <w:right w:val="nil"/>
            </w:tcBorders>
            <w:tcMar>
              <w:top w:w="0" w:type="dxa"/>
            </w:tcMar>
          </w:tcPr>
          <w:p w14:paraId="5D9D63A3" w14:textId="77777777" w:rsidR="009A25F7" w:rsidRDefault="009A25F7" w:rsidP="00A77660">
            <w:pPr>
              <w:tabs>
                <w:tab w:val="clear" w:pos="720"/>
                <w:tab w:val="left" w:pos="1596"/>
              </w:tabs>
              <w:rPr>
                <w:rFonts w:ascii="Arial Narrow" w:hAnsi="Arial Narrow"/>
                <w:szCs w:val="24"/>
              </w:rPr>
            </w:pPr>
          </w:p>
        </w:tc>
        <w:tc>
          <w:tcPr>
            <w:tcW w:w="3061" w:type="dxa"/>
            <w:tcBorders>
              <w:top w:val="single" w:sz="4" w:space="0" w:color="BFBFBF" w:themeColor="background1" w:themeShade="BF"/>
              <w:left w:val="nil"/>
              <w:bottom w:val="nil"/>
              <w:right w:val="single" w:sz="4" w:space="0" w:color="auto"/>
            </w:tcBorders>
            <w:tcMar>
              <w:top w:w="0" w:type="dxa"/>
            </w:tcMar>
          </w:tcPr>
          <w:p w14:paraId="7A044CE3" w14:textId="77777777" w:rsidR="009A25F7" w:rsidRDefault="009A25F7" w:rsidP="00A77660">
            <w:pPr>
              <w:tabs>
                <w:tab w:val="clear" w:pos="720"/>
                <w:tab w:val="left" w:pos="1596"/>
              </w:tabs>
              <w:rPr>
                <w:rFonts w:ascii="Arial Narrow" w:hAnsi="Arial Narrow"/>
                <w:szCs w:val="24"/>
              </w:rPr>
            </w:pPr>
          </w:p>
        </w:tc>
      </w:tr>
      <w:tr w:rsidR="00CF3863" w:rsidRPr="000F6BE5" w14:paraId="7E8F5553" w14:textId="77777777" w:rsidTr="000C593E">
        <w:trPr>
          <w:trHeight w:val="33"/>
        </w:trPr>
        <w:tc>
          <w:tcPr>
            <w:tcW w:w="2114" w:type="dxa"/>
            <w:tcBorders>
              <w:top w:val="nil"/>
              <w:left w:val="single" w:sz="4" w:space="0" w:color="auto"/>
              <w:bottom w:val="nil"/>
              <w:right w:val="nil"/>
            </w:tcBorders>
            <w:tcMar>
              <w:top w:w="0" w:type="dxa"/>
            </w:tcMar>
          </w:tcPr>
          <w:p w14:paraId="21E18238" w14:textId="77777777" w:rsidR="00CF3863" w:rsidRDefault="006C104F" w:rsidP="00CF3863">
            <w:pPr>
              <w:tabs>
                <w:tab w:val="clear" w:pos="720"/>
                <w:tab w:val="left" w:pos="1596"/>
              </w:tabs>
              <w:rPr>
                <w:rFonts w:ascii="Arial Narrow" w:hAnsi="Arial Narrow"/>
                <w:szCs w:val="24"/>
              </w:rPr>
            </w:pPr>
            <w:sdt>
              <w:sdtPr>
                <w:rPr>
                  <w:rFonts w:ascii="Arial Narrow" w:hAnsi="Arial Narrow"/>
                  <w:szCs w:val="24"/>
                </w:rPr>
                <w:id w:val="-2136094890"/>
                <w14:checkbox>
                  <w14:checked w14:val="0"/>
                  <w14:checkedState w14:val="2612" w14:font="MS Gothic"/>
                  <w14:uncheckedState w14:val="2610" w14:font="MS Gothic"/>
                </w14:checkbox>
              </w:sdtPr>
              <w:sdtEndPr/>
              <w:sdtContent>
                <w:r w:rsidR="009934F2">
                  <w:rPr>
                    <w:rFonts w:ascii="MS Gothic" w:eastAsia="MS Gothic" w:hAnsi="MS Gothic" w:hint="eastAsia"/>
                    <w:szCs w:val="24"/>
                  </w:rPr>
                  <w:t>☐</w:t>
                </w:r>
              </w:sdtContent>
            </w:sdt>
            <w:r w:rsidR="00CF3863" w:rsidRPr="0043755D">
              <w:rPr>
                <w:rFonts w:ascii="Arial Narrow" w:hAnsi="Arial Narrow"/>
                <w:b/>
                <w:bCs/>
                <w:szCs w:val="24"/>
              </w:rPr>
              <w:t>Regular Use</w:t>
            </w:r>
          </w:p>
        </w:tc>
        <w:tc>
          <w:tcPr>
            <w:tcW w:w="1201" w:type="dxa"/>
            <w:tcBorders>
              <w:top w:val="nil"/>
              <w:left w:val="nil"/>
              <w:bottom w:val="nil"/>
              <w:right w:val="single" w:sz="4" w:space="0" w:color="BFBFBF" w:themeColor="background1" w:themeShade="BF"/>
            </w:tcBorders>
            <w:tcMar>
              <w:top w:w="0" w:type="dxa"/>
            </w:tcMar>
          </w:tcPr>
          <w:p w14:paraId="634D6A05" w14:textId="77777777" w:rsidR="00CF3863" w:rsidRDefault="00CF3863" w:rsidP="00CF3863">
            <w:pPr>
              <w:tabs>
                <w:tab w:val="clear" w:pos="720"/>
                <w:tab w:val="left" w:pos="1596"/>
              </w:tabs>
              <w:rPr>
                <w:rFonts w:ascii="Arial Narrow" w:hAnsi="Arial Narrow"/>
                <w:szCs w:val="24"/>
              </w:rPr>
            </w:pPr>
            <w:r>
              <w:rPr>
                <w:rFonts w:ascii="Arial Narrow" w:hAnsi="Arial Narrow"/>
                <w:szCs w:val="24"/>
              </w:rPr>
              <w:t xml:space="preserve">Start </w:t>
            </w:r>
            <w:r w:rsidRPr="00615BC4">
              <w:rPr>
                <w:rFonts w:ascii="Arial Narrow" w:hAnsi="Arial Narrow"/>
                <w:szCs w:val="24"/>
              </w:rPr>
              <w:t>Date:</w:t>
            </w:r>
          </w:p>
        </w:tc>
        <w:tc>
          <w:tcPr>
            <w:tcW w:w="30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tcMar>
          </w:tcPr>
          <w:p w14:paraId="2BE92D31" w14:textId="77777777" w:rsidR="00CF3863" w:rsidRDefault="00CF3863" w:rsidP="00337E78">
            <w:pPr>
              <w:tabs>
                <w:tab w:val="clear" w:pos="720"/>
                <w:tab w:val="left" w:pos="1596"/>
              </w:tabs>
              <w:rPr>
                <w:rFonts w:ascii="Arial Narrow" w:hAnsi="Arial Narrow"/>
                <w:szCs w:val="24"/>
              </w:rPr>
            </w:pPr>
          </w:p>
        </w:tc>
        <w:tc>
          <w:tcPr>
            <w:tcW w:w="1169" w:type="dxa"/>
            <w:tcBorders>
              <w:top w:val="nil"/>
              <w:left w:val="single" w:sz="4" w:space="0" w:color="BFBFBF" w:themeColor="background1" w:themeShade="BF"/>
              <w:bottom w:val="nil"/>
              <w:right w:val="nil"/>
            </w:tcBorders>
            <w:tcMar>
              <w:top w:w="0" w:type="dxa"/>
            </w:tcMar>
          </w:tcPr>
          <w:p w14:paraId="2B776F71" w14:textId="77777777" w:rsidR="00CF3863" w:rsidRDefault="00CF3863" w:rsidP="00CF3863">
            <w:pPr>
              <w:tabs>
                <w:tab w:val="clear" w:pos="720"/>
                <w:tab w:val="left" w:pos="1596"/>
              </w:tabs>
              <w:rPr>
                <w:rFonts w:ascii="Arial Narrow" w:hAnsi="Arial Narrow"/>
                <w:szCs w:val="24"/>
              </w:rPr>
            </w:pPr>
          </w:p>
        </w:tc>
        <w:tc>
          <w:tcPr>
            <w:tcW w:w="3061" w:type="dxa"/>
            <w:tcBorders>
              <w:top w:val="nil"/>
              <w:left w:val="nil"/>
              <w:bottom w:val="nil"/>
              <w:right w:val="single" w:sz="4" w:space="0" w:color="auto"/>
            </w:tcBorders>
            <w:tcMar>
              <w:top w:w="0" w:type="dxa"/>
            </w:tcMar>
          </w:tcPr>
          <w:p w14:paraId="1FFB1633" w14:textId="77777777" w:rsidR="00CF3863" w:rsidRDefault="00CF3863" w:rsidP="00CF3863">
            <w:pPr>
              <w:tabs>
                <w:tab w:val="clear" w:pos="720"/>
                <w:tab w:val="left" w:pos="1596"/>
              </w:tabs>
              <w:rPr>
                <w:rFonts w:ascii="Arial Narrow" w:hAnsi="Arial Narrow"/>
                <w:szCs w:val="24"/>
              </w:rPr>
            </w:pPr>
          </w:p>
        </w:tc>
      </w:tr>
      <w:tr w:rsidR="00DD74BF" w:rsidRPr="000F6BE5" w14:paraId="2B1E5453" w14:textId="77777777" w:rsidTr="000C593E">
        <w:trPr>
          <w:trHeight w:hRule="exact" w:val="57"/>
        </w:trPr>
        <w:tc>
          <w:tcPr>
            <w:tcW w:w="2114" w:type="dxa"/>
            <w:tcBorders>
              <w:top w:val="nil"/>
              <w:left w:val="single" w:sz="4" w:space="0" w:color="auto"/>
              <w:bottom w:val="nil"/>
              <w:right w:val="nil"/>
            </w:tcBorders>
            <w:tcMar>
              <w:top w:w="0" w:type="dxa"/>
            </w:tcMar>
          </w:tcPr>
          <w:p w14:paraId="5BC95733" w14:textId="77777777" w:rsidR="00DD74BF" w:rsidRDefault="00DD74BF" w:rsidP="00CF3863">
            <w:pPr>
              <w:tabs>
                <w:tab w:val="clear" w:pos="720"/>
                <w:tab w:val="left" w:pos="1596"/>
              </w:tabs>
              <w:rPr>
                <w:rFonts w:ascii="Arial Narrow" w:hAnsi="Arial Narrow"/>
                <w:szCs w:val="24"/>
              </w:rPr>
            </w:pPr>
          </w:p>
        </w:tc>
        <w:tc>
          <w:tcPr>
            <w:tcW w:w="1201" w:type="dxa"/>
            <w:tcBorders>
              <w:top w:val="nil"/>
              <w:left w:val="nil"/>
              <w:bottom w:val="nil"/>
              <w:right w:val="nil"/>
            </w:tcBorders>
            <w:tcMar>
              <w:top w:w="0" w:type="dxa"/>
            </w:tcMar>
          </w:tcPr>
          <w:p w14:paraId="562317B8" w14:textId="77777777" w:rsidR="00DD74BF" w:rsidRPr="00615BC4" w:rsidRDefault="00DD74BF" w:rsidP="00CF3863">
            <w:pPr>
              <w:tabs>
                <w:tab w:val="clear" w:pos="720"/>
                <w:tab w:val="left" w:pos="1596"/>
              </w:tabs>
              <w:rPr>
                <w:rFonts w:ascii="Arial Narrow" w:hAnsi="Arial Narrow"/>
                <w:szCs w:val="24"/>
              </w:rPr>
            </w:pPr>
          </w:p>
        </w:tc>
        <w:tc>
          <w:tcPr>
            <w:tcW w:w="3029" w:type="dxa"/>
            <w:gridSpan w:val="2"/>
            <w:tcBorders>
              <w:top w:val="single" w:sz="4" w:space="0" w:color="BFBFBF" w:themeColor="background1" w:themeShade="BF"/>
              <w:left w:val="nil"/>
              <w:bottom w:val="single" w:sz="4" w:space="0" w:color="BFBFBF" w:themeColor="background1" w:themeShade="BF"/>
              <w:right w:val="nil"/>
            </w:tcBorders>
            <w:tcMar>
              <w:top w:w="0" w:type="dxa"/>
            </w:tcMar>
          </w:tcPr>
          <w:p w14:paraId="1B51BFAB" w14:textId="77777777" w:rsidR="00DD74BF" w:rsidRDefault="00DD74BF" w:rsidP="00CF3863">
            <w:pPr>
              <w:tabs>
                <w:tab w:val="clear" w:pos="720"/>
                <w:tab w:val="left" w:pos="1596"/>
              </w:tabs>
              <w:rPr>
                <w:rFonts w:ascii="Arial Narrow" w:hAnsi="Arial Narrow"/>
                <w:szCs w:val="24"/>
              </w:rPr>
            </w:pPr>
          </w:p>
        </w:tc>
        <w:tc>
          <w:tcPr>
            <w:tcW w:w="1169" w:type="dxa"/>
            <w:tcBorders>
              <w:top w:val="nil"/>
              <w:left w:val="nil"/>
              <w:bottom w:val="nil"/>
              <w:right w:val="nil"/>
            </w:tcBorders>
            <w:tcMar>
              <w:top w:w="0" w:type="dxa"/>
            </w:tcMar>
          </w:tcPr>
          <w:p w14:paraId="2A32C416" w14:textId="77777777" w:rsidR="00DD74BF" w:rsidRPr="00615BC4" w:rsidRDefault="00DD74BF" w:rsidP="00CF3863">
            <w:pPr>
              <w:tabs>
                <w:tab w:val="clear" w:pos="720"/>
                <w:tab w:val="left" w:pos="1596"/>
              </w:tabs>
              <w:rPr>
                <w:rFonts w:ascii="Arial Narrow" w:hAnsi="Arial Narrow"/>
                <w:szCs w:val="24"/>
              </w:rPr>
            </w:pPr>
          </w:p>
        </w:tc>
        <w:tc>
          <w:tcPr>
            <w:tcW w:w="3061" w:type="dxa"/>
            <w:tcBorders>
              <w:top w:val="nil"/>
              <w:left w:val="nil"/>
              <w:bottom w:val="single" w:sz="4" w:space="0" w:color="BFBFBF" w:themeColor="background1" w:themeShade="BF"/>
              <w:right w:val="single" w:sz="4" w:space="0" w:color="auto"/>
            </w:tcBorders>
            <w:tcMar>
              <w:top w:w="0" w:type="dxa"/>
            </w:tcMar>
          </w:tcPr>
          <w:p w14:paraId="789945F9" w14:textId="77777777" w:rsidR="00DD74BF" w:rsidRDefault="00DD74BF" w:rsidP="00CF3863">
            <w:pPr>
              <w:tabs>
                <w:tab w:val="clear" w:pos="720"/>
                <w:tab w:val="left" w:pos="1596"/>
              </w:tabs>
              <w:rPr>
                <w:rFonts w:ascii="Arial Narrow" w:hAnsi="Arial Narrow"/>
                <w:szCs w:val="24"/>
              </w:rPr>
            </w:pPr>
          </w:p>
        </w:tc>
      </w:tr>
      <w:tr w:rsidR="00CF3863" w:rsidRPr="000F6BE5" w14:paraId="2DEF48E8" w14:textId="77777777" w:rsidTr="000C593E">
        <w:trPr>
          <w:trHeight w:val="33"/>
        </w:trPr>
        <w:tc>
          <w:tcPr>
            <w:tcW w:w="2114" w:type="dxa"/>
            <w:tcBorders>
              <w:top w:val="nil"/>
              <w:left w:val="single" w:sz="4" w:space="0" w:color="auto"/>
              <w:bottom w:val="nil"/>
              <w:right w:val="nil"/>
            </w:tcBorders>
            <w:tcMar>
              <w:top w:w="0" w:type="dxa"/>
            </w:tcMar>
          </w:tcPr>
          <w:p w14:paraId="4595B929" w14:textId="77777777" w:rsidR="00CF3863" w:rsidRDefault="00CF3863" w:rsidP="00CF3863">
            <w:pPr>
              <w:tabs>
                <w:tab w:val="clear" w:pos="720"/>
                <w:tab w:val="left" w:pos="1596"/>
              </w:tabs>
              <w:rPr>
                <w:rFonts w:ascii="Arial Narrow" w:hAnsi="Arial Narrow"/>
                <w:szCs w:val="24"/>
              </w:rPr>
            </w:pPr>
          </w:p>
        </w:tc>
        <w:tc>
          <w:tcPr>
            <w:tcW w:w="1201" w:type="dxa"/>
            <w:tcBorders>
              <w:top w:val="nil"/>
              <w:left w:val="nil"/>
              <w:bottom w:val="nil"/>
              <w:right w:val="single" w:sz="4" w:space="0" w:color="BFBFBF" w:themeColor="background1" w:themeShade="BF"/>
            </w:tcBorders>
            <w:tcMar>
              <w:top w:w="0" w:type="dxa"/>
            </w:tcMar>
          </w:tcPr>
          <w:p w14:paraId="1BED3EE7" w14:textId="77777777" w:rsidR="00CF3863" w:rsidRDefault="00CF3863" w:rsidP="00CF3863">
            <w:pPr>
              <w:tabs>
                <w:tab w:val="clear" w:pos="720"/>
                <w:tab w:val="left" w:pos="1596"/>
              </w:tabs>
              <w:rPr>
                <w:rFonts w:ascii="Arial Narrow" w:hAnsi="Arial Narrow"/>
                <w:szCs w:val="24"/>
              </w:rPr>
            </w:pPr>
            <w:r w:rsidRPr="00615BC4">
              <w:rPr>
                <w:rFonts w:ascii="Arial Narrow" w:hAnsi="Arial Narrow"/>
                <w:szCs w:val="24"/>
              </w:rPr>
              <w:t xml:space="preserve">Start </w:t>
            </w:r>
            <w:r w:rsidR="00395132">
              <w:rPr>
                <w:rFonts w:ascii="Arial Narrow" w:hAnsi="Arial Narrow"/>
                <w:szCs w:val="24"/>
              </w:rPr>
              <w:t>T</w:t>
            </w:r>
            <w:r w:rsidRPr="00615BC4">
              <w:rPr>
                <w:rFonts w:ascii="Arial Narrow" w:hAnsi="Arial Narrow"/>
                <w:szCs w:val="24"/>
              </w:rPr>
              <w:t>ime:</w:t>
            </w:r>
          </w:p>
        </w:tc>
        <w:tc>
          <w:tcPr>
            <w:tcW w:w="30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tcMar>
          </w:tcPr>
          <w:p w14:paraId="7792D1B2" w14:textId="77777777" w:rsidR="00CF3863" w:rsidRDefault="00CF3863" w:rsidP="00CF3863">
            <w:pPr>
              <w:tabs>
                <w:tab w:val="clear" w:pos="720"/>
                <w:tab w:val="left" w:pos="1596"/>
              </w:tabs>
              <w:rPr>
                <w:rFonts w:ascii="Arial Narrow" w:hAnsi="Arial Narrow"/>
                <w:szCs w:val="24"/>
              </w:rPr>
            </w:pPr>
          </w:p>
        </w:tc>
        <w:tc>
          <w:tcPr>
            <w:tcW w:w="1169" w:type="dxa"/>
            <w:tcBorders>
              <w:top w:val="nil"/>
              <w:left w:val="single" w:sz="4" w:space="0" w:color="BFBFBF" w:themeColor="background1" w:themeShade="BF"/>
              <w:bottom w:val="nil"/>
              <w:right w:val="single" w:sz="4" w:space="0" w:color="BFBFBF" w:themeColor="background1" w:themeShade="BF"/>
            </w:tcBorders>
            <w:tcMar>
              <w:top w:w="0" w:type="dxa"/>
            </w:tcMar>
          </w:tcPr>
          <w:p w14:paraId="56839931" w14:textId="77777777" w:rsidR="00CF3863" w:rsidRDefault="00CF3863" w:rsidP="00CF3863">
            <w:pPr>
              <w:tabs>
                <w:tab w:val="clear" w:pos="720"/>
                <w:tab w:val="left" w:pos="1596"/>
              </w:tabs>
              <w:rPr>
                <w:rFonts w:ascii="Arial Narrow" w:hAnsi="Arial Narrow"/>
                <w:szCs w:val="24"/>
              </w:rPr>
            </w:pPr>
            <w:r w:rsidRPr="00615BC4">
              <w:rPr>
                <w:rFonts w:ascii="Arial Narrow" w:hAnsi="Arial Narrow"/>
                <w:szCs w:val="24"/>
              </w:rPr>
              <w:t>End Time</w:t>
            </w:r>
            <w:r>
              <w:rPr>
                <w:rFonts w:ascii="Arial Narrow" w:hAnsi="Arial Narrow"/>
                <w:szCs w:val="24"/>
              </w:rPr>
              <w:t>:</w:t>
            </w:r>
          </w:p>
        </w:tc>
        <w:tc>
          <w:tcPr>
            <w:tcW w:w="3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top w:w="0" w:type="dxa"/>
            </w:tcMar>
          </w:tcPr>
          <w:p w14:paraId="1198CCA3" w14:textId="77777777" w:rsidR="00CF3863" w:rsidRDefault="00CF3863" w:rsidP="00CF3863">
            <w:pPr>
              <w:tabs>
                <w:tab w:val="clear" w:pos="720"/>
                <w:tab w:val="left" w:pos="1596"/>
              </w:tabs>
              <w:rPr>
                <w:rFonts w:ascii="Arial Narrow" w:hAnsi="Arial Narrow"/>
                <w:szCs w:val="24"/>
              </w:rPr>
            </w:pPr>
          </w:p>
        </w:tc>
      </w:tr>
      <w:tr w:rsidR="00DD74BF" w:rsidRPr="000F6BE5" w14:paraId="69F18898" w14:textId="77777777" w:rsidTr="000C593E">
        <w:trPr>
          <w:trHeight w:hRule="exact" w:val="57"/>
        </w:trPr>
        <w:tc>
          <w:tcPr>
            <w:tcW w:w="2114" w:type="dxa"/>
            <w:tcBorders>
              <w:top w:val="nil"/>
              <w:left w:val="single" w:sz="4" w:space="0" w:color="auto"/>
              <w:bottom w:val="nil"/>
              <w:right w:val="nil"/>
            </w:tcBorders>
            <w:tcMar>
              <w:top w:w="0" w:type="dxa"/>
            </w:tcMar>
          </w:tcPr>
          <w:p w14:paraId="4FCCAEE4" w14:textId="77777777" w:rsidR="00DD74BF" w:rsidRDefault="00DD74BF" w:rsidP="00CF3863">
            <w:pPr>
              <w:tabs>
                <w:tab w:val="clear" w:pos="720"/>
                <w:tab w:val="left" w:pos="1596"/>
              </w:tabs>
              <w:rPr>
                <w:rFonts w:ascii="Arial Narrow" w:hAnsi="Arial Narrow"/>
                <w:szCs w:val="24"/>
              </w:rPr>
            </w:pPr>
          </w:p>
        </w:tc>
        <w:tc>
          <w:tcPr>
            <w:tcW w:w="1201" w:type="dxa"/>
            <w:tcBorders>
              <w:top w:val="nil"/>
              <w:left w:val="nil"/>
              <w:bottom w:val="nil"/>
              <w:right w:val="nil"/>
            </w:tcBorders>
            <w:tcMar>
              <w:top w:w="0" w:type="dxa"/>
            </w:tcMar>
          </w:tcPr>
          <w:p w14:paraId="7A5E4D05" w14:textId="77777777" w:rsidR="00DD74BF" w:rsidRPr="00615BC4" w:rsidRDefault="00DD74BF" w:rsidP="00CF3863">
            <w:pPr>
              <w:tabs>
                <w:tab w:val="clear" w:pos="720"/>
                <w:tab w:val="left" w:pos="1596"/>
              </w:tabs>
              <w:rPr>
                <w:rFonts w:ascii="Arial Narrow" w:hAnsi="Arial Narrow"/>
                <w:szCs w:val="24"/>
              </w:rPr>
            </w:pPr>
          </w:p>
        </w:tc>
        <w:tc>
          <w:tcPr>
            <w:tcW w:w="3029" w:type="dxa"/>
            <w:gridSpan w:val="2"/>
            <w:tcBorders>
              <w:top w:val="single" w:sz="4" w:space="0" w:color="BFBFBF" w:themeColor="background1" w:themeShade="BF"/>
              <w:left w:val="nil"/>
              <w:bottom w:val="single" w:sz="4" w:space="0" w:color="BFBFBF" w:themeColor="background1" w:themeShade="BF"/>
              <w:right w:val="nil"/>
            </w:tcBorders>
            <w:tcMar>
              <w:top w:w="0" w:type="dxa"/>
            </w:tcMar>
          </w:tcPr>
          <w:p w14:paraId="0EBDC41D" w14:textId="77777777" w:rsidR="00DD74BF" w:rsidRDefault="00DD74BF" w:rsidP="00CF3863">
            <w:pPr>
              <w:tabs>
                <w:tab w:val="clear" w:pos="720"/>
                <w:tab w:val="left" w:pos="1596"/>
              </w:tabs>
              <w:rPr>
                <w:rFonts w:ascii="Arial Narrow" w:hAnsi="Arial Narrow"/>
                <w:szCs w:val="24"/>
              </w:rPr>
            </w:pPr>
          </w:p>
        </w:tc>
        <w:tc>
          <w:tcPr>
            <w:tcW w:w="1169" w:type="dxa"/>
            <w:tcBorders>
              <w:top w:val="nil"/>
              <w:left w:val="nil"/>
              <w:bottom w:val="nil"/>
              <w:right w:val="nil"/>
            </w:tcBorders>
            <w:tcMar>
              <w:top w:w="0" w:type="dxa"/>
            </w:tcMar>
          </w:tcPr>
          <w:p w14:paraId="2119336D" w14:textId="77777777" w:rsidR="00DD74BF" w:rsidRPr="00615BC4" w:rsidRDefault="00DD74BF" w:rsidP="00CF3863">
            <w:pPr>
              <w:tabs>
                <w:tab w:val="clear" w:pos="720"/>
                <w:tab w:val="left" w:pos="1596"/>
              </w:tabs>
              <w:rPr>
                <w:rFonts w:ascii="Arial Narrow" w:hAnsi="Arial Narrow"/>
                <w:szCs w:val="24"/>
              </w:rPr>
            </w:pPr>
          </w:p>
        </w:tc>
        <w:tc>
          <w:tcPr>
            <w:tcW w:w="3061" w:type="dxa"/>
            <w:tcBorders>
              <w:top w:val="single" w:sz="4" w:space="0" w:color="BFBFBF" w:themeColor="background1" w:themeShade="BF"/>
              <w:left w:val="nil"/>
              <w:bottom w:val="nil"/>
              <w:right w:val="single" w:sz="4" w:space="0" w:color="auto"/>
            </w:tcBorders>
            <w:tcMar>
              <w:top w:w="0" w:type="dxa"/>
            </w:tcMar>
          </w:tcPr>
          <w:p w14:paraId="5ED69A7D" w14:textId="77777777" w:rsidR="00DD74BF" w:rsidRDefault="00DD74BF" w:rsidP="00CF3863">
            <w:pPr>
              <w:tabs>
                <w:tab w:val="clear" w:pos="720"/>
                <w:tab w:val="left" w:pos="1596"/>
              </w:tabs>
              <w:rPr>
                <w:rFonts w:ascii="Arial Narrow" w:hAnsi="Arial Narrow"/>
                <w:szCs w:val="24"/>
              </w:rPr>
            </w:pPr>
          </w:p>
        </w:tc>
      </w:tr>
      <w:tr w:rsidR="00C83347" w:rsidRPr="000F6BE5" w14:paraId="04404977" w14:textId="77777777" w:rsidTr="000C593E">
        <w:trPr>
          <w:trHeight w:val="33"/>
        </w:trPr>
        <w:tc>
          <w:tcPr>
            <w:tcW w:w="2114" w:type="dxa"/>
            <w:tcBorders>
              <w:top w:val="nil"/>
              <w:left w:val="single" w:sz="4" w:space="0" w:color="auto"/>
              <w:bottom w:val="nil"/>
              <w:right w:val="nil"/>
            </w:tcBorders>
            <w:tcMar>
              <w:top w:w="0" w:type="dxa"/>
            </w:tcMar>
          </w:tcPr>
          <w:p w14:paraId="72123197" w14:textId="77777777" w:rsidR="00C83347" w:rsidRDefault="00C83347" w:rsidP="00CF3863">
            <w:pPr>
              <w:tabs>
                <w:tab w:val="clear" w:pos="720"/>
                <w:tab w:val="left" w:pos="1596"/>
              </w:tabs>
              <w:rPr>
                <w:rFonts w:ascii="Arial Narrow" w:hAnsi="Arial Narrow"/>
                <w:szCs w:val="24"/>
              </w:rPr>
            </w:pPr>
          </w:p>
        </w:tc>
        <w:tc>
          <w:tcPr>
            <w:tcW w:w="1201" w:type="dxa"/>
            <w:tcBorders>
              <w:top w:val="nil"/>
              <w:left w:val="nil"/>
              <w:bottom w:val="nil"/>
              <w:right w:val="single" w:sz="4" w:space="0" w:color="BFBFBF" w:themeColor="background1" w:themeShade="BF"/>
            </w:tcBorders>
            <w:tcMar>
              <w:top w:w="0" w:type="dxa"/>
            </w:tcMar>
          </w:tcPr>
          <w:p w14:paraId="3F057028" w14:textId="77777777" w:rsidR="00C83347" w:rsidRDefault="00C83347" w:rsidP="00CF3863">
            <w:pPr>
              <w:tabs>
                <w:tab w:val="clear" w:pos="720"/>
                <w:tab w:val="left" w:pos="1596"/>
              </w:tabs>
              <w:rPr>
                <w:rFonts w:ascii="Arial Narrow" w:hAnsi="Arial Narrow"/>
                <w:szCs w:val="24"/>
              </w:rPr>
            </w:pPr>
            <w:r w:rsidRPr="00615BC4">
              <w:rPr>
                <w:rFonts w:ascii="Arial Narrow" w:hAnsi="Arial Narrow"/>
                <w:szCs w:val="24"/>
              </w:rPr>
              <w:t>Frequency:</w:t>
            </w:r>
          </w:p>
        </w:tc>
        <w:tc>
          <w:tcPr>
            <w:tcW w:w="30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tcMar>
          </w:tcPr>
          <w:p w14:paraId="4EAC8393" w14:textId="77777777" w:rsidR="00C83347" w:rsidRDefault="00C83347" w:rsidP="00CF3863">
            <w:pPr>
              <w:tabs>
                <w:tab w:val="clear" w:pos="720"/>
                <w:tab w:val="left" w:pos="1596"/>
              </w:tabs>
              <w:rPr>
                <w:rFonts w:ascii="Arial Narrow" w:hAnsi="Arial Narrow"/>
                <w:szCs w:val="24"/>
              </w:rPr>
            </w:pPr>
          </w:p>
        </w:tc>
        <w:tc>
          <w:tcPr>
            <w:tcW w:w="4230" w:type="dxa"/>
            <w:gridSpan w:val="2"/>
            <w:tcBorders>
              <w:top w:val="nil"/>
              <w:left w:val="single" w:sz="4" w:space="0" w:color="BFBFBF" w:themeColor="background1" w:themeShade="BF"/>
              <w:bottom w:val="nil"/>
              <w:right w:val="single" w:sz="4" w:space="0" w:color="auto"/>
            </w:tcBorders>
            <w:tcMar>
              <w:top w:w="0" w:type="dxa"/>
            </w:tcMar>
          </w:tcPr>
          <w:p w14:paraId="4B407E76" w14:textId="77777777" w:rsidR="00C83347" w:rsidRDefault="00C83347" w:rsidP="00CF3863">
            <w:pPr>
              <w:tabs>
                <w:tab w:val="clear" w:pos="720"/>
                <w:tab w:val="left" w:pos="1596"/>
              </w:tabs>
              <w:rPr>
                <w:rFonts w:ascii="Arial Narrow" w:hAnsi="Arial Narrow"/>
                <w:szCs w:val="24"/>
              </w:rPr>
            </w:pPr>
            <w:r>
              <w:rPr>
                <w:rFonts w:ascii="Arial Narrow" w:hAnsi="Arial Narrow"/>
                <w:szCs w:val="24"/>
              </w:rPr>
              <w:t>(</w:t>
            </w:r>
            <w:r w:rsidR="00433FD8">
              <w:rPr>
                <w:rFonts w:ascii="Arial Narrow" w:hAnsi="Arial Narrow"/>
                <w:szCs w:val="24"/>
              </w:rPr>
              <w:t>e.g</w:t>
            </w:r>
            <w:r>
              <w:rPr>
                <w:rFonts w:ascii="Arial Narrow" w:hAnsi="Arial Narrow"/>
                <w:szCs w:val="24"/>
              </w:rPr>
              <w:t>. weekly, fortnightly, 3</w:t>
            </w:r>
            <w:r w:rsidRPr="005C5A1A">
              <w:rPr>
                <w:rFonts w:ascii="Arial Narrow" w:hAnsi="Arial Narrow"/>
                <w:szCs w:val="24"/>
                <w:vertAlign w:val="superscript"/>
              </w:rPr>
              <w:t>rd</w:t>
            </w:r>
            <w:r>
              <w:rPr>
                <w:rFonts w:ascii="Arial Narrow" w:hAnsi="Arial Narrow"/>
                <w:szCs w:val="24"/>
              </w:rPr>
              <w:t xml:space="preserve"> Monday of month)</w:t>
            </w:r>
          </w:p>
        </w:tc>
      </w:tr>
      <w:tr w:rsidR="00DD74BF" w:rsidRPr="000F6BE5" w14:paraId="2EC1731F" w14:textId="77777777" w:rsidTr="000C593E">
        <w:trPr>
          <w:trHeight w:hRule="exact" w:val="57"/>
        </w:trPr>
        <w:tc>
          <w:tcPr>
            <w:tcW w:w="2114" w:type="dxa"/>
            <w:tcBorders>
              <w:top w:val="nil"/>
              <w:left w:val="single" w:sz="4" w:space="0" w:color="auto"/>
              <w:bottom w:val="nil"/>
              <w:right w:val="nil"/>
            </w:tcBorders>
            <w:tcMar>
              <w:top w:w="0" w:type="dxa"/>
            </w:tcMar>
          </w:tcPr>
          <w:p w14:paraId="314F107B" w14:textId="77777777" w:rsidR="00DD74BF" w:rsidRDefault="00DD74BF" w:rsidP="00CF3863">
            <w:pPr>
              <w:tabs>
                <w:tab w:val="clear" w:pos="720"/>
                <w:tab w:val="left" w:pos="1596"/>
              </w:tabs>
              <w:rPr>
                <w:rFonts w:ascii="Arial Narrow" w:hAnsi="Arial Narrow"/>
                <w:szCs w:val="24"/>
              </w:rPr>
            </w:pPr>
          </w:p>
        </w:tc>
        <w:tc>
          <w:tcPr>
            <w:tcW w:w="1201" w:type="dxa"/>
            <w:tcBorders>
              <w:top w:val="nil"/>
              <w:left w:val="nil"/>
              <w:bottom w:val="nil"/>
              <w:right w:val="nil"/>
            </w:tcBorders>
            <w:tcMar>
              <w:top w:w="0" w:type="dxa"/>
            </w:tcMar>
          </w:tcPr>
          <w:p w14:paraId="413805A4" w14:textId="77777777" w:rsidR="00DD74BF" w:rsidRDefault="00DD74BF" w:rsidP="00CF3863">
            <w:pPr>
              <w:tabs>
                <w:tab w:val="clear" w:pos="720"/>
                <w:tab w:val="left" w:pos="1596"/>
              </w:tabs>
              <w:rPr>
                <w:rFonts w:ascii="Arial Narrow" w:hAnsi="Arial Narrow"/>
                <w:szCs w:val="24"/>
              </w:rPr>
            </w:pPr>
          </w:p>
        </w:tc>
        <w:tc>
          <w:tcPr>
            <w:tcW w:w="3029" w:type="dxa"/>
            <w:gridSpan w:val="2"/>
            <w:tcBorders>
              <w:top w:val="single" w:sz="4" w:space="0" w:color="BFBFBF" w:themeColor="background1" w:themeShade="BF"/>
              <w:left w:val="nil"/>
              <w:bottom w:val="single" w:sz="4" w:space="0" w:color="BFBFBF" w:themeColor="background1" w:themeShade="BF"/>
              <w:right w:val="nil"/>
            </w:tcBorders>
            <w:tcMar>
              <w:top w:w="0" w:type="dxa"/>
            </w:tcMar>
          </w:tcPr>
          <w:p w14:paraId="1D3D3EF2" w14:textId="77777777" w:rsidR="00DD74BF" w:rsidRDefault="00DD74BF" w:rsidP="00CF3863">
            <w:pPr>
              <w:tabs>
                <w:tab w:val="clear" w:pos="720"/>
                <w:tab w:val="left" w:pos="1596"/>
              </w:tabs>
              <w:rPr>
                <w:rFonts w:ascii="Arial Narrow" w:hAnsi="Arial Narrow"/>
                <w:szCs w:val="24"/>
              </w:rPr>
            </w:pPr>
          </w:p>
        </w:tc>
        <w:tc>
          <w:tcPr>
            <w:tcW w:w="4230" w:type="dxa"/>
            <w:gridSpan w:val="2"/>
            <w:tcBorders>
              <w:top w:val="nil"/>
              <w:left w:val="nil"/>
              <w:bottom w:val="nil"/>
              <w:right w:val="single" w:sz="4" w:space="0" w:color="auto"/>
            </w:tcBorders>
            <w:tcMar>
              <w:top w:w="0" w:type="dxa"/>
            </w:tcMar>
          </w:tcPr>
          <w:p w14:paraId="51A47FA3" w14:textId="77777777" w:rsidR="00DD74BF" w:rsidRDefault="00DD74BF" w:rsidP="00CF3863">
            <w:pPr>
              <w:tabs>
                <w:tab w:val="clear" w:pos="720"/>
                <w:tab w:val="left" w:pos="1596"/>
              </w:tabs>
              <w:rPr>
                <w:rFonts w:ascii="Arial Narrow" w:hAnsi="Arial Narrow"/>
                <w:szCs w:val="24"/>
              </w:rPr>
            </w:pPr>
          </w:p>
        </w:tc>
      </w:tr>
      <w:tr w:rsidR="00D02DDB" w:rsidRPr="000F6BE5" w14:paraId="0C270BA6" w14:textId="77777777" w:rsidTr="000C593E">
        <w:trPr>
          <w:trHeight w:val="33"/>
        </w:trPr>
        <w:tc>
          <w:tcPr>
            <w:tcW w:w="2114" w:type="dxa"/>
            <w:tcBorders>
              <w:top w:val="nil"/>
              <w:left w:val="single" w:sz="4" w:space="0" w:color="auto"/>
              <w:bottom w:val="nil"/>
              <w:right w:val="nil"/>
            </w:tcBorders>
            <w:tcMar>
              <w:top w:w="0" w:type="dxa"/>
            </w:tcMar>
          </w:tcPr>
          <w:p w14:paraId="4E6A3D1C" w14:textId="77777777" w:rsidR="00D02DDB" w:rsidRDefault="00D02DDB" w:rsidP="00CF3863">
            <w:pPr>
              <w:tabs>
                <w:tab w:val="clear" w:pos="720"/>
                <w:tab w:val="left" w:pos="1596"/>
              </w:tabs>
              <w:rPr>
                <w:rFonts w:ascii="Arial Narrow" w:hAnsi="Arial Narrow"/>
                <w:szCs w:val="24"/>
              </w:rPr>
            </w:pPr>
          </w:p>
        </w:tc>
        <w:tc>
          <w:tcPr>
            <w:tcW w:w="1201" w:type="dxa"/>
            <w:tcBorders>
              <w:top w:val="nil"/>
              <w:left w:val="nil"/>
              <w:bottom w:val="nil"/>
              <w:right w:val="single" w:sz="4" w:space="0" w:color="BFBFBF" w:themeColor="background1" w:themeShade="BF"/>
            </w:tcBorders>
            <w:tcMar>
              <w:top w:w="0" w:type="dxa"/>
            </w:tcMar>
          </w:tcPr>
          <w:p w14:paraId="5CB734A3" w14:textId="77777777" w:rsidR="00D02DDB" w:rsidRDefault="00D02DDB" w:rsidP="00CF3863">
            <w:pPr>
              <w:tabs>
                <w:tab w:val="clear" w:pos="720"/>
                <w:tab w:val="left" w:pos="1596"/>
              </w:tabs>
              <w:rPr>
                <w:rFonts w:ascii="Arial Narrow" w:hAnsi="Arial Narrow"/>
                <w:szCs w:val="24"/>
              </w:rPr>
            </w:pPr>
            <w:r>
              <w:rPr>
                <w:rFonts w:ascii="Arial Narrow" w:hAnsi="Arial Narrow"/>
                <w:szCs w:val="24"/>
              </w:rPr>
              <w:t>End Date</w:t>
            </w:r>
            <w:r w:rsidRPr="0043755D">
              <w:rPr>
                <w:rFonts w:ascii="Arial Narrow" w:hAnsi="Arial Narrow"/>
                <w:szCs w:val="24"/>
              </w:rPr>
              <w:t>:</w:t>
            </w:r>
          </w:p>
        </w:tc>
        <w:tc>
          <w:tcPr>
            <w:tcW w:w="30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tcMar>
          </w:tcPr>
          <w:p w14:paraId="7B6B2668" w14:textId="77777777" w:rsidR="00D02DDB" w:rsidRDefault="00D02DDB" w:rsidP="00CF3863">
            <w:pPr>
              <w:tabs>
                <w:tab w:val="clear" w:pos="720"/>
                <w:tab w:val="left" w:pos="1596"/>
              </w:tabs>
              <w:rPr>
                <w:rFonts w:ascii="Arial Narrow" w:hAnsi="Arial Narrow"/>
                <w:szCs w:val="24"/>
              </w:rPr>
            </w:pPr>
          </w:p>
        </w:tc>
        <w:tc>
          <w:tcPr>
            <w:tcW w:w="4230" w:type="dxa"/>
            <w:gridSpan w:val="2"/>
            <w:tcBorders>
              <w:top w:val="nil"/>
              <w:left w:val="single" w:sz="4" w:space="0" w:color="BFBFBF" w:themeColor="background1" w:themeShade="BF"/>
              <w:bottom w:val="nil"/>
              <w:right w:val="single" w:sz="4" w:space="0" w:color="auto"/>
            </w:tcBorders>
            <w:tcMar>
              <w:top w:w="0" w:type="dxa"/>
            </w:tcMar>
          </w:tcPr>
          <w:p w14:paraId="58AD51C6" w14:textId="77777777" w:rsidR="00D02DDB" w:rsidRDefault="00D02DDB" w:rsidP="00CF3863">
            <w:pPr>
              <w:tabs>
                <w:tab w:val="clear" w:pos="720"/>
                <w:tab w:val="left" w:pos="1596"/>
              </w:tabs>
              <w:rPr>
                <w:rFonts w:ascii="Arial Narrow" w:hAnsi="Arial Narrow"/>
                <w:szCs w:val="24"/>
              </w:rPr>
            </w:pPr>
            <w:r>
              <w:rPr>
                <w:rFonts w:ascii="Arial Narrow" w:hAnsi="Arial Narrow"/>
                <w:szCs w:val="24"/>
              </w:rPr>
              <w:t>(if required)</w:t>
            </w:r>
          </w:p>
        </w:tc>
      </w:tr>
      <w:tr w:rsidR="00DD74BF" w:rsidRPr="000F6BE5" w14:paraId="0385130A" w14:textId="77777777" w:rsidTr="000C593E">
        <w:trPr>
          <w:trHeight w:hRule="exact" w:val="57"/>
        </w:trPr>
        <w:tc>
          <w:tcPr>
            <w:tcW w:w="2114" w:type="dxa"/>
            <w:tcBorders>
              <w:top w:val="nil"/>
              <w:left w:val="single" w:sz="4" w:space="0" w:color="auto"/>
              <w:bottom w:val="nil"/>
              <w:right w:val="nil"/>
            </w:tcBorders>
            <w:tcMar>
              <w:top w:w="0" w:type="dxa"/>
            </w:tcMar>
          </w:tcPr>
          <w:p w14:paraId="50F6964D" w14:textId="77777777" w:rsidR="00DD74BF" w:rsidRDefault="00DD74BF" w:rsidP="00CF3863">
            <w:pPr>
              <w:tabs>
                <w:tab w:val="clear" w:pos="720"/>
                <w:tab w:val="left" w:pos="1596"/>
              </w:tabs>
              <w:rPr>
                <w:rFonts w:ascii="Arial Narrow" w:hAnsi="Arial Narrow"/>
                <w:szCs w:val="24"/>
              </w:rPr>
            </w:pPr>
          </w:p>
        </w:tc>
        <w:tc>
          <w:tcPr>
            <w:tcW w:w="1201" w:type="dxa"/>
            <w:tcBorders>
              <w:top w:val="nil"/>
              <w:left w:val="nil"/>
              <w:bottom w:val="nil"/>
              <w:right w:val="nil"/>
            </w:tcBorders>
            <w:tcMar>
              <w:top w:w="0" w:type="dxa"/>
            </w:tcMar>
          </w:tcPr>
          <w:p w14:paraId="1EF0EE41" w14:textId="77777777" w:rsidR="00DD74BF" w:rsidRDefault="00DD74BF" w:rsidP="00CF3863">
            <w:pPr>
              <w:tabs>
                <w:tab w:val="clear" w:pos="720"/>
                <w:tab w:val="left" w:pos="1596"/>
              </w:tabs>
              <w:rPr>
                <w:rFonts w:ascii="Arial Narrow" w:hAnsi="Arial Narrow"/>
                <w:szCs w:val="24"/>
              </w:rPr>
            </w:pPr>
          </w:p>
        </w:tc>
        <w:tc>
          <w:tcPr>
            <w:tcW w:w="7259" w:type="dxa"/>
            <w:gridSpan w:val="4"/>
            <w:tcBorders>
              <w:top w:val="nil"/>
              <w:left w:val="nil"/>
              <w:bottom w:val="single" w:sz="4" w:space="0" w:color="BFBFBF" w:themeColor="background1" w:themeShade="BF"/>
              <w:right w:val="single" w:sz="4" w:space="0" w:color="auto"/>
            </w:tcBorders>
            <w:tcMar>
              <w:top w:w="0" w:type="dxa"/>
            </w:tcMar>
          </w:tcPr>
          <w:p w14:paraId="1BF0E4C5" w14:textId="77777777" w:rsidR="00DD74BF" w:rsidRDefault="00DD74BF" w:rsidP="00CF3863">
            <w:pPr>
              <w:tabs>
                <w:tab w:val="clear" w:pos="720"/>
                <w:tab w:val="left" w:pos="1596"/>
              </w:tabs>
              <w:rPr>
                <w:rFonts w:ascii="Arial Narrow" w:hAnsi="Arial Narrow"/>
                <w:szCs w:val="24"/>
              </w:rPr>
            </w:pPr>
          </w:p>
        </w:tc>
      </w:tr>
      <w:tr w:rsidR="00C83347" w:rsidRPr="000F6BE5" w14:paraId="4956AF33" w14:textId="77777777" w:rsidTr="000C593E">
        <w:trPr>
          <w:trHeight w:val="33"/>
        </w:trPr>
        <w:tc>
          <w:tcPr>
            <w:tcW w:w="2114" w:type="dxa"/>
            <w:tcBorders>
              <w:top w:val="nil"/>
              <w:left w:val="single" w:sz="4" w:space="0" w:color="auto"/>
              <w:bottom w:val="nil"/>
              <w:right w:val="nil"/>
            </w:tcBorders>
            <w:tcMar>
              <w:top w:w="0" w:type="dxa"/>
            </w:tcMar>
          </w:tcPr>
          <w:p w14:paraId="23382653" w14:textId="77777777" w:rsidR="00C83347" w:rsidRDefault="00C83347" w:rsidP="00CF3863">
            <w:pPr>
              <w:tabs>
                <w:tab w:val="clear" w:pos="720"/>
                <w:tab w:val="left" w:pos="1596"/>
              </w:tabs>
              <w:rPr>
                <w:rFonts w:ascii="Arial Narrow" w:hAnsi="Arial Narrow"/>
                <w:szCs w:val="24"/>
              </w:rPr>
            </w:pPr>
          </w:p>
        </w:tc>
        <w:tc>
          <w:tcPr>
            <w:tcW w:w="1201" w:type="dxa"/>
            <w:tcBorders>
              <w:top w:val="nil"/>
              <w:left w:val="nil"/>
              <w:bottom w:val="nil"/>
              <w:right w:val="single" w:sz="4" w:space="0" w:color="BFBFBF" w:themeColor="background1" w:themeShade="BF"/>
            </w:tcBorders>
            <w:tcMar>
              <w:top w:w="0" w:type="dxa"/>
            </w:tcMar>
          </w:tcPr>
          <w:p w14:paraId="3C2300C4" w14:textId="77777777" w:rsidR="00C83347" w:rsidRDefault="00C83347" w:rsidP="00CF3863">
            <w:pPr>
              <w:tabs>
                <w:tab w:val="clear" w:pos="720"/>
                <w:tab w:val="left" w:pos="1596"/>
              </w:tabs>
              <w:rPr>
                <w:rFonts w:ascii="Arial Narrow" w:hAnsi="Arial Narrow"/>
                <w:szCs w:val="24"/>
              </w:rPr>
            </w:pPr>
            <w:r>
              <w:rPr>
                <w:rFonts w:ascii="Arial Narrow" w:hAnsi="Arial Narrow"/>
                <w:szCs w:val="24"/>
              </w:rPr>
              <w:t>Other info:</w:t>
            </w:r>
          </w:p>
        </w:tc>
        <w:tc>
          <w:tcPr>
            <w:tcW w:w="72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Mar>
              <w:top w:w="0" w:type="dxa"/>
            </w:tcMar>
          </w:tcPr>
          <w:p w14:paraId="25E1250A" w14:textId="77777777" w:rsidR="00C83347" w:rsidRDefault="00C83347" w:rsidP="00CF3863">
            <w:pPr>
              <w:tabs>
                <w:tab w:val="clear" w:pos="720"/>
                <w:tab w:val="left" w:pos="1596"/>
              </w:tabs>
              <w:rPr>
                <w:rFonts w:ascii="Arial Narrow" w:hAnsi="Arial Narrow"/>
                <w:szCs w:val="24"/>
              </w:rPr>
            </w:pPr>
          </w:p>
        </w:tc>
      </w:tr>
      <w:tr w:rsidR="001C002D" w:rsidRPr="000F6BE5" w14:paraId="6294102B" w14:textId="77777777" w:rsidTr="000C593E">
        <w:trPr>
          <w:trHeight w:hRule="exact" w:val="170"/>
        </w:trPr>
        <w:tc>
          <w:tcPr>
            <w:tcW w:w="2114" w:type="dxa"/>
            <w:tcBorders>
              <w:top w:val="nil"/>
              <w:left w:val="single" w:sz="4" w:space="0" w:color="auto"/>
              <w:bottom w:val="single" w:sz="4" w:space="0" w:color="auto"/>
              <w:right w:val="nil"/>
            </w:tcBorders>
            <w:tcMar>
              <w:top w:w="0" w:type="dxa"/>
            </w:tcMar>
          </w:tcPr>
          <w:p w14:paraId="1D8C04B5" w14:textId="77777777" w:rsidR="001C002D" w:rsidRDefault="001C002D" w:rsidP="00CF3863">
            <w:pPr>
              <w:tabs>
                <w:tab w:val="clear" w:pos="720"/>
                <w:tab w:val="left" w:pos="1596"/>
              </w:tabs>
              <w:rPr>
                <w:rFonts w:ascii="Arial Narrow" w:hAnsi="Arial Narrow"/>
                <w:szCs w:val="24"/>
              </w:rPr>
            </w:pPr>
          </w:p>
        </w:tc>
        <w:tc>
          <w:tcPr>
            <w:tcW w:w="1201" w:type="dxa"/>
            <w:tcBorders>
              <w:top w:val="nil"/>
              <w:left w:val="nil"/>
              <w:bottom w:val="single" w:sz="4" w:space="0" w:color="auto"/>
              <w:right w:val="nil"/>
            </w:tcBorders>
            <w:tcMar>
              <w:top w:w="0" w:type="dxa"/>
            </w:tcMar>
          </w:tcPr>
          <w:p w14:paraId="1F9D4AAE" w14:textId="77777777" w:rsidR="001C002D" w:rsidRDefault="001C002D" w:rsidP="00CF3863">
            <w:pPr>
              <w:tabs>
                <w:tab w:val="clear" w:pos="720"/>
                <w:tab w:val="left" w:pos="1596"/>
              </w:tabs>
              <w:rPr>
                <w:rFonts w:ascii="Arial Narrow" w:hAnsi="Arial Narrow"/>
                <w:szCs w:val="24"/>
              </w:rPr>
            </w:pPr>
          </w:p>
        </w:tc>
        <w:tc>
          <w:tcPr>
            <w:tcW w:w="7259" w:type="dxa"/>
            <w:gridSpan w:val="4"/>
            <w:tcBorders>
              <w:top w:val="single" w:sz="4" w:space="0" w:color="BFBFBF" w:themeColor="background1" w:themeShade="BF"/>
              <w:left w:val="nil"/>
              <w:bottom w:val="single" w:sz="4" w:space="0" w:color="auto"/>
              <w:right w:val="single" w:sz="4" w:space="0" w:color="auto"/>
            </w:tcBorders>
            <w:tcMar>
              <w:top w:w="0" w:type="dxa"/>
            </w:tcMar>
          </w:tcPr>
          <w:p w14:paraId="7046AE27" w14:textId="77777777" w:rsidR="001C002D" w:rsidRDefault="001C002D" w:rsidP="00CF3863">
            <w:pPr>
              <w:tabs>
                <w:tab w:val="clear" w:pos="720"/>
                <w:tab w:val="left" w:pos="1596"/>
              </w:tabs>
              <w:rPr>
                <w:rFonts w:ascii="Arial Narrow" w:hAnsi="Arial Narrow"/>
                <w:szCs w:val="24"/>
              </w:rPr>
            </w:pPr>
          </w:p>
        </w:tc>
      </w:tr>
      <w:tr w:rsidR="00CF3863" w:rsidRPr="000F6BE5" w14:paraId="752DC5B5" w14:textId="77777777" w:rsidTr="000C593E">
        <w:tc>
          <w:tcPr>
            <w:tcW w:w="10574" w:type="dxa"/>
            <w:gridSpan w:val="6"/>
            <w:tcBorders>
              <w:top w:val="single" w:sz="4" w:space="0" w:color="auto"/>
            </w:tcBorders>
            <w:shd w:val="clear" w:color="auto" w:fill="D6BBEB"/>
          </w:tcPr>
          <w:p w14:paraId="653D2127" w14:textId="77777777" w:rsidR="00CF3863" w:rsidRPr="00433FD8" w:rsidRDefault="00BD709B" w:rsidP="00CF3863">
            <w:pPr>
              <w:tabs>
                <w:tab w:val="clear" w:pos="720"/>
                <w:tab w:val="clear" w:pos="3600"/>
                <w:tab w:val="clear" w:pos="5040"/>
                <w:tab w:val="clear" w:pos="7488"/>
                <w:tab w:val="left" w:pos="4320"/>
              </w:tabs>
              <w:jc w:val="both"/>
              <w:rPr>
                <w:rFonts w:ascii="Arial Narrow" w:hAnsi="Arial Narrow" w:cs="Arial"/>
                <w:b/>
                <w:bCs/>
                <w:szCs w:val="24"/>
              </w:rPr>
            </w:pPr>
            <w:r>
              <w:rPr>
                <w:rFonts w:ascii="Arial Narrow" w:hAnsi="Arial Narrow"/>
                <w:b/>
                <w:bCs/>
                <w:szCs w:val="24"/>
              </w:rPr>
              <w:t>Charge</w:t>
            </w:r>
            <w:r w:rsidR="00CF3863" w:rsidRPr="00433FD8">
              <w:rPr>
                <w:rFonts w:ascii="Arial Narrow" w:hAnsi="Arial Narrow"/>
                <w:b/>
                <w:bCs/>
                <w:szCs w:val="24"/>
              </w:rPr>
              <w:t>:</w:t>
            </w:r>
          </w:p>
        </w:tc>
      </w:tr>
      <w:tr w:rsidR="00CF3863" w:rsidRPr="000F6BE5" w14:paraId="19C1A725" w14:textId="77777777" w:rsidTr="000C593E">
        <w:tc>
          <w:tcPr>
            <w:tcW w:w="10574" w:type="dxa"/>
            <w:gridSpan w:val="6"/>
            <w:shd w:val="clear" w:color="auto" w:fill="D9D9D9" w:themeFill="background1" w:themeFillShade="D9"/>
          </w:tcPr>
          <w:tbl>
            <w:tblPr>
              <w:tblW w:w="10353" w:type="dxa"/>
              <w:tblCellMar>
                <w:left w:w="0" w:type="dxa"/>
                <w:right w:w="0" w:type="dxa"/>
              </w:tblCellMar>
              <w:tblLook w:val="0600" w:firstRow="0" w:lastRow="0" w:firstColumn="0" w:lastColumn="0" w:noHBand="1" w:noVBand="1"/>
            </w:tblPr>
            <w:tblGrid>
              <w:gridCol w:w="2589"/>
              <w:gridCol w:w="5528"/>
              <w:gridCol w:w="567"/>
              <w:gridCol w:w="1669"/>
            </w:tblGrid>
            <w:tr w:rsidR="00CF3863" w:rsidRPr="000F6BE5" w14:paraId="7D245C99" w14:textId="77777777" w:rsidTr="00EC6A96">
              <w:trPr>
                <w:trHeight w:val="284"/>
              </w:trPr>
              <w:tc>
                <w:tcPr>
                  <w:tcW w:w="2589" w:type="dxa"/>
                  <w:tcBorders>
                    <w:right w:val="single" w:sz="4" w:space="0" w:color="BFBFBF" w:themeColor="background1" w:themeShade="BF"/>
                  </w:tcBorders>
                </w:tcPr>
                <w:p w14:paraId="7806AA36" w14:textId="77777777" w:rsidR="00CF3863" w:rsidRPr="000F6BE5" w:rsidRDefault="00CF3863" w:rsidP="00CF3863">
                  <w:pPr>
                    <w:rPr>
                      <w:rFonts w:ascii="Arial Narrow" w:hAnsi="Arial Narrow"/>
                      <w:szCs w:val="24"/>
                    </w:rPr>
                  </w:pPr>
                  <w:r w:rsidRPr="009A551C">
                    <w:rPr>
                      <w:rFonts w:ascii="Arial Narrow" w:hAnsi="Arial Narrow" w:cs="Arial"/>
                      <w:sz w:val="22"/>
                      <w:szCs w:val="22"/>
                    </w:rPr>
                    <w:t xml:space="preserve">The </w:t>
                  </w:r>
                  <w:r w:rsidR="003D57FC">
                    <w:rPr>
                      <w:rFonts w:ascii="Arial Narrow" w:hAnsi="Arial Narrow" w:cs="Arial"/>
                      <w:sz w:val="22"/>
                      <w:szCs w:val="22"/>
                    </w:rPr>
                    <w:t>C</w:t>
                  </w:r>
                  <w:r w:rsidR="00BD709B">
                    <w:rPr>
                      <w:rFonts w:ascii="Arial Narrow" w:hAnsi="Arial Narrow" w:cs="Arial"/>
                      <w:sz w:val="22"/>
                      <w:szCs w:val="22"/>
                    </w:rPr>
                    <w:t>harge</w:t>
                  </w:r>
                  <w:r w:rsidRPr="009A551C">
                    <w:rPr>
                      <w:rFonts w:ascii="Arial Narrow" w:hAnsi="Arial Narrow" w:cs="Arial"/>
                      <w:sz w:val="22"/>
                      <w:szCs w:val="22"/>
                    </w:rPr>
                    <w:t xml:space="preserve"> shall be the sum of</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BCC464" w14:textId="77777777" w:rsidR="00CF3863" w:rsidRPr="000F6BE5" w:rsidRDefault="00CF3863" w:rsidP="00CF3863">
                  <w:pPr>
                    <w:rPr>
                      <w:rFonts w:ascii="Arial Narrow" w:hAnsi="Arial Narrow"/>
                      <w:szCs w:val="24"/>
                    </w:rPr>
                  </w:pPr>
                </w:p>
              </w:tc>
              <w:tc>
                <w:tcPr>
                  <w:tcW w:w="567" w:type="dxa"/>
                  <w:tcBorders>
                    <w:left w:val="single" w:sz="4" w:space="0" w:color="BFBFBF" w:themeColor="background1" w:themeShade="BF"/>
                    <w:right w:val="single" w:sz="4" w:space="0" w:color="BFBFBF" w:themeColor="background1" w:themeShade="BF"/>
                  </w:tcBorders>
                  <w:shd w:val="clear" w:color="auto" w:fill="D9D9D9" w:themeFill="background1" w:themeFillShade="D9"/>
                </w:tcPr>
                <w:p w14:paraId="0EC70407" w14:textId="77777777" w:rsidR="00CF3863" w:rsidRPr="000F6BE5" w:rsidRDefault="00CF3863" w:rsidP="00CF3863">
                  <w:pPr>
                    <w:rPr>
                      <w:rFonts w:ascii="Arial Narrow" w:hAnsi="Arial Narrow"/>
                      <w:szCs w:val="24"/>
                    </w:rPr>
                  </w:pPr>
                </w:p>
              </w:tc>
              <w:tc>
                <w:tcPr>
                  <w:tcW w:w="1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3F22FE7" w14:textId="77777777" w:rsidR="00CF3863" w:rsidRPr="000F6BE5" w:rsidRDefault="00CF3863" w:rsidP="00CF3863">
                  <w:pPr>
                    <w:rPr>
                      <w:rFonts w:ascii="Arial Narrow" w:hAnsi="Arial Narrow"/>
                      <w:szCs w:val="24"/>
                    </w:rPr>
                  </w:pPr>
                  <w:r>
                    <w:rPr>
                      <w:rFonts w:ascii="Arial Narrow" w:hAnsi="Arial Narrow"/>
                      <w:szCs w:val="24"/>
                    </w:rPr>
                    <w:t>£</w:t>
                  </w:r>
                </w:p>
              </w:tc>
            </w:tr>
            <w:tr w:rsidR="00CF3863" w:rsidRPr="000F6BE5" w14:paraId="5EC0EE89" w14:textId="77777777" w:rsidTr="00EC6A96">
              <w:trPr>
                <w:trHeight w:val="284"/>
              </w:trPr>
              <w:tc>
                <w:tcPr>
                  <w:tcW w:w="2589" w:type="dxa"/>
                </w:tcPr>
                <w:p w14:paraId="770155CF" w14:textId="77777777" w:rsidR="00CF3863" w:rsidRPr="009A551C" w:rsidRDefault="00CF3863" w:rsidP="00CF3863">
                  <w:pPr>
                    <w:rPr>
                      <w:rFonts w:ascii="Arial Narrow" w:hAnsi="Arial Narrow" w:cs="Arial"/>
                      <w:sz w:val="22"/>
                      <w:szCs w:val="22"/>
                    </w:rPr>
                  </w:pPr>
                </w:p>
              </w:tc>
              <w:tc>
                <w:tcPr>
                  <w:tcW w:w="5528" w:type="dxa"/>
                  <w:tcBorders>
                    <w:top w:val="single" w:sz="4" w:space="0" w:color="BFBFBF" w:themeColor="background1" w:themeShade="BF"/>
                  </w:tcBorders>
                  <w:shd w:val="clear" w:color="auto" w:fill="D9D9D9" w:themeFill="background1" w:themeFillShade="D9"/>
                </w:tcPr>
                <w:p w14:paraId="0945ECB3" w14:textId="77777777" w:rsidR="00CF3863" w:rsidRPr="000F6BE5" w:rsidRDefault="00CF3863" w:rsidP="00CF3863">
                  <w:pPr>
                    <w:rPr>
                      <w:rFonts w:ascii="Arial Narrow" w:hAnsi="Arial Narrow"/>
                      <w:szCs w:val="24"/>
                    </w:rPr>
                  </w:pPr>
                  <w:r>
                    <w:rPr>
                      <w:rFonts w:ascii="Arial Narrow" w:hAnsi="Arial Narrow"/>
                      <w:szCs w:val="24"/>
                    </w:rPr>
                    <w:t>(in words)</w:t>
                  </w:r>
                </w:p>
              </w:tc>
              <w:tc>
                <w:tcPr>
                  <w:tcW w:w="567" w:type="dxa"/>
                  <w:shd w:val="clear" w:color="auto" w:fill="D9D9D9" w:themeFill="background1" w:themeFillShade="D9"/>
                </w:tcPr>
                <w:p w14:paraId="5A96444D" w14:textId="77777777" w:rsidR="00CF3863" w:rsidRPr="000F6BE5" w:rsidRDefault="00CF3863" w:rsidP="00CF3863">
                  <w:pPr>
                    <w:rPr>
                      <w:rFonts w:ascii="Arial Narrow" w:hAnsi="Arial Narrow"/>
                      <w:szCs w:val="24"/>
                    </w:rPr>
                  </w:pPr>
                </w:p>
              </w:tc>
              <w:tc>
                <w:tcPr>
                  <w:tcW w:w="1669" w:type="dxa"/>
                  <w:tcBorders>
                    <w:top w:val="single" w:sz="4" w:space="0" w:color="BFBFBF" w:themeColor="background1" w:themeShade="BF"/>
                  </w:tcBorders>
                  <w:shd w:val="clear" w:color="auto" w:fill="D9D9D9" w:themeFill="background1" w:themeFillShade="D9"/>
                </w:tcPr>
                <w:p w14:paraId="51C71D6E" w14:textId="77777777" w:rsidR="00CF3863" w:rsidRPr="000F6BE5" w:rsidRDefault="00CF3863" w:rsidP="00CF3863">
                  <w:pPr>
                    <w:rPr>
                      <w:rFonts w:ascii="Arial Narrow" w:hAnsi="Arial Narrow"/>
                      <w:szCs w:val="24"/>
                    </w:rPr>
                  </w:pPr>
                  <w:r>
                    <w:rPr>
                      <w:rFonts w:ascii="Arial Narrow" w:hAnsi="Arial Narrow"/>
                      <w:szCs w:val="24"/>
                    </w:rPr>
                    <w:t>(in figures)</w:t>
                  </w:r>
                </w:p>
              </w:tc>
            </w:tr>
            <w:tr w:rsidR="00CF3863" w:rsidRPr="000F6BE5" w14:paraId="5192882F" w14:textId="77777777" w:rsidTr="000C593E">
              <w:trPr>
                <w:trHeight w:val="284"/>
              </w:trPr>
              <w:tc>
                <w:tcPr>
                  <w:tcW w:w="10353" w:type="dxa"/>
                  <w:gridSpan w:val="4"/>
                </w:tcPr>
                <w:p w14:paraId="2A8BD4FD" w14:textId="77777777" w:rsidR="00CF3863" w:rsidRDefault="00CF3863" w:rsidP="00CF3863">
                  <w:pPr>
                    <w:tabs>
                      <w:tab w:val="clear" w:pos="720"/>
                      <w:tab w:val="clear" w:pos="3600"/>
                      <w:tab w:val="clear" w:pos="5040"/>
                      <w:tab w:val="clear" w:pos="7488"/>
                      <w:tab w:val="left" w:pos="4320"/>
                    </w:tabs>
                    <w:rPr>
                      <w:rFonts w:ascii="Arial Narrow" w:hAnsi="Arial Narrow"/>
                    </w:rPr>
                  </w:pPr>
                  <w:r>
                    <w:rPr>
                      <w:rFonts w:ascii="Arial Narrow" w:hAnsi="Arial Narrow" w:cs="Arial"/>
                      <w:sz w:val="22"/>
                      <w:szCs w:val="22"/>
                    </w:rPr>
                    <w:t>In the case of single use</w:t>
                  </w:r>
                  <w:r w:rsidR="00DF7F9F">
                    <w:rPr>
                      <w:rFonts w:ascii="Arial Narrow" w:hAnsi="Arial Narrow" w:cs="Arial"/>
                      <w:sz w:val="22"/>
                      <w:szCs w:val="22"/>
                    </w:rPr>
                    <w:t>,</w:t>
                  </w:r>
                  <w:r>
                    <w:rPr>
                      <w:rFonts w:ascii="Arial Narrow" w:hAnsi="Arial Narrow" w:cs="Arial"/>
                      <w:sz w:val="22"/>
                      <w:szCs w:val="22"/>
                    </w:rPr>
                    <w:t xml:space="preserve"> payment must be made no less than three working days prior to the date of use. For repeated use the User will be invoiced monthly in advance.</w:t>
                  </w:r>
                  <w:r w:rsidRPr="009A551C">
                    <w:rPr>
                      <w:rFonts w:ascii="Arial Narrow" w:hAnsi="Arial Narrow" w:cs="Arial"/>
                      <w:sz w:val="22"/>
                      <w:szCs w:val="22"/>
                    </w:rPr>
                    <w:t xml:space="preserve">  Due notice</w:t>
                  </w:r>
                  <w:r>
                    <w:rPr>
                      <w:rFonts w:ascii="Arial Narrow" w:hAnsi="Arial Narrow" w:cs="Arial"/>
                      <w:sz w:val="22"/>
                      <w:szCs w:val="22"/>
                    </w:rPr>
                    <w:t xml:space="preserve"> shall be given by the </w:t>
                  </w:r>
                  <w:r w:rsidR="008F33AB">
                    <w:rPr>
                      <w:rFonts w:ascii="Arial Narrow" w:hAnsi="Arial Narrow" w:cs="Arial"/>
                      <w:sz w:val="22"/>
                      <w:szCs w:val="22"/>
                    </w:rPr>
                    <w:t>Congregation</w:t>
                  </w:r>
                  <w:r w:rsidRPr="009A551C">
                    <w:rPr>
                      <w:rFonts w:ascii="Arial Narrow" w:hAnsi="Arial Narrow" w:cs="Arial"/>
                      <w:sz w:val="22"/>
                      <w:szCs w:val="22"/>
                    </w:rPr>
                    <w:t xml:space="preserve"> in writing of any change in </w:t>
                  </w:r>
                  <w:r w:rsidR="003D57FC">
                    <w:rPr>
                      <w:rFonts w:ascii="Arial Narrow" w:hAnsi="Arial Narrow" w:cs="Arial"/>
                      <w:sz w:val="22"/>
                      <w:szCs w:val="22"/>
                    </w:rPr>
                    <w:t>C</w:t>
                  </w:r>
                  <w:r w:rsidR="00EC6A96">
                    <w:rPr>
                      <w:rFonts w:ascii="Arial Narrow" w:hAnsi="Arial Narrow" w:cs="Arial"/>
                      <w:sz w:val="22"/>
                      <w:szCs w:val="22"/>
                    </w:rPr>
                    <w:t>harge</w:t>
                  </w:r>
                  <w:r w:rsidRPr="009A551C">
                    <w:rPr>
                      <w:rFonts w:ascii="Arial Narrow" w:hAnsi="Arial Narrow"/>
                    </w:rPr>
                    <w:t>.</w:t>
                  </w:r>
                </w:p>
                <w:p w14:paraId="5176B1DF" w14:textId="77777777" w:rsidR="00CF3863" w:rsidRPr="000F6BE5" w:rsidRDefault="00CF3863" w:rsidP="00CF3863">
                  <w:pPr>
                    <w:rPr>
                      <w:rFonts w:ascii="Arial Narrow" w:hAnsi="Arial Narrow"/>
                      <w:szCs w:val="24"/>
                    </w:rPr>
                  </w:pPr>
                </w:p>
              </w:tc>
            </w:tr>
          </w:tbl>
          <w:p w14:paraId="7D7F5A8C" w14:textId="77777777" w:rsidR="00CF3863" w:rsidRPr="004679A2" w:rsidRDefault="00CF3863" w:rsidP="00CF3863">
            <w:pPr>
              <w:tabs>
                <w:tab w:val="clear" w:pos="720"/>
                <w:tab w:val="clear" w:pos="3600"/>
                <w:tab w:val="clear" w:pos="5040"/>
                <w:tab w:val="clear" w:pos="7488"/>
                <w:tab w:val="left" w:pos="4320"/>
              </w:tabs>
              <w:rPr>
                <w:rFonts w:ascii="Arial Narrow" w:hAnsi="Arial Narrow" w:cs="Arial"/>
                <w:szCs w:val="24"/>
              </w:rPr>
            </w:pPr>
          </w:p>
        </w:tc>
      </w:tr>
    </w:tbl>
    <w:p w14:paraId="3535FAB4" w14:textId="77777777" w:rsidR="00F34264" w:rsidRDefault="00F34264">
      <w:r>
        <w:br w:type="page"/>
      </w:r>
    </w:p>
    <w:tbl>
      <w:tblPr>
        <w:tblStyle w:val="TableGrid"/>
        <w:tblW w:w="10588" w:type="dxa"/>
        <w:tblInd w:w="-5" w:type="dxa"/>
        <w:tblLook w:val="04A0" w:firstRow="1" w:lastRow="0" w:firstColumn="1" w:lastColumn="0" w:noHBand="0" w:noVBand="1"/>
      </w:tblPr>
      <w:tblGrid>
        <w:gridCol w:w="10588"/>
      </w:tblGrid>
      <w:tr w:rsidR="00411A02" w:rsidRPr="000F6BE5" w14:paraId="05CD5CE6" w14:textId="77777777" w:rsidTr="004254B2">
        <w:trPr>
          <w:trHeight w:val="220"/>
        </w:trPr>
        <w:tc>
          <w:tcPr>
            <w:tcW w:w="10588" w:type="dxa"/>
            <w:shd w:val="clear" w:color="auto" w:fill="D6BBEB"/>
          </w:tcPr>
          <w:p w14:paraId="72DF9112" w14:textId="77777777" w:rsidR="00411A02" w:rsidRPr="003B7A9E" w:rsidRDefault="0031783D" w:rsidP="009B7EA6">
            <w:pPr>
              <w:pStyle w:val="ListParagraph"/>
              <w:numPr>
                <w:ilvl w:val="0"/>
                <w:numId w:val="5"/>
              </w:numPr>
              <w:tabs>
                <w:tab w:val="clear" w:pos="720"/>
                <w:tab w:val="clear" w:pos="3600"/>
                <w:tab w:val="clear" w:pos="5040"/>
                <w:tab w:val="clear" w:pos="7488"/>
                <w:tab w:val="left" w:pos="4320"/>
              </w:tabs>
              <w:spacing w:after="60"/>
              <w:ind w:left="462" w:hanging="462"/>
              <w:contextualSpacing w:val="0"/>
              <w:jc w:val="both"/>
              <w:rPr>
                <w:rFonts w:ascii="Arial Narrow" w:hAnsi="Arial Narrow" w:cs="Arial"/>
                <w:sz w:val="20"/>
              </w:rPr>
            </w:pPr>
            <w:r w:rsidRPr="003B7A9E">
              <w:rPr>
                <w:rFonts w:ascii="Arial Narrow" w:hAnsi="Arial Narrow"/>
                <w:sz w:val="20"/>
              </w:rPr>
              <w:lastRenderedPageBreak/>
              <w:t>Definitions</w:t>
            </w:r>
          </w:p>
        </w:tc>
      </w:tr>
      <w:tr w:rsidR="00873A76" w:rsidRPr="000F6BE5" w14:paraId="62B4AAC3" w14:textId="77777777" w:rsidTr="004254B2">
        <w:trPr>
          <w:trHeight w:val="897"/>
        </w:trPr>
        <w:tc>
          <w:tcPr>
            <w:tcW w:w="10588" w:type="dxa"/>
          </w:tcPr>
          <w:p w14:paraId="327192B0"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Clause and paragraph headings shall not affect the interpretation of these Terms and Conditions and any references to clauses are to the clauses of these Terms and Conditions.</w:t>
            </w:r>
          </w:p>
          <w:p w14:paraId="4A152714"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Unless the context otherwise requires, words in the singular shall include the plural and in the plural shall include the singular and a reference to one gender shall include a reference to the other genders.</w:t>
            </w:r>
          </w:p>
          <w:p w14:paraId="28890C80"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 xml:space="preserve">A person includes a natural person, corporate or unincorporated body (whether or not having separate legal personality). </w:t>
            </w:r>
          </w:p>
          <w:p w14:paraId="2CB142FF"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 xml:space="preserve">Any obligation on a party not to do something includes an obligation not to allow that thing to be done and an obligation to use best endeavours to prevent that thing being done by another person. </w:t>
            </w:r>
          </w:p>
          <w:p w14:paraId="276408D4"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A reference to laws in general is a reference to all local, national and directly applicable supra-national laws as amended, extended or re-enacted from time to time and shall include all subordinate laws made from time to time under them and all orders, notices, codes of practice and guidance made under them.</w:t>
            </w:r>
          </w:p>
          <w:p w14:paraId="43B37ED6"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Unless otherwise specified, a reference to a statute or statutory provision is a reference to it as amended, extended or re-enacted from time to time and shall include all subordinate legislation made from time to time under that statute or statutory provision and all orders, notices, codes of practice and guidance made under it.</w:t>
            </w:r>
          </w:p>
          <w:p w14:paraId="5815BF11"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 xml:space="preserve">A reference to </w:t>
            </w:r>
            <w:r w:rsidRPr="003B7A9E">
              <w:rPr>
                <w:rFonts w:ascii="Arial Narrow" w:hAnsi="Arial Narrow"/>
                <w:b/>
                <w:sz w:val="20"/>
              </w:rPr>
              <w:t>writing</w:t>
            </w:r>
            <w:r w:rsidRPr="003B7A9E">
              <w:rPr>
                <w:rFonts w:ascii="Arial Narrow" w:hAnsi="Arial Narrow"/>
                <w:sz w:val="20"/>
              </w:rPr>
              <w:t xml:space="preserve"> or </w:t>
            </w:r>
            <w:r w:rsidRPr="003B7A9E">
              <w:rPr>
                <w:rFonts w:ascii="Arial Narrow" w:hAnsi="Arial Narrow"/>
                <w:b/>
                <w:sz w:val="20"/>
              </w:rPr>
              <w:t>written</w:t>
            </w:r>
            <w:r w:rsidRPr="003B7A9E">
              <w:rPr>
                <w:rFonts w:ascii="Arial Narrow" w:hAnsi="Arial Narrow"/>
                <w:sz w:val="20"/>
              </w:rPr>
              <w:t xml:space="preserve"> includes e-mail.</w:t>
            </w:r>
          </w:p>
          <w:p w14:paraId="554FDB85"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 xml:space="preserve">Any words following the terms </w:t>
            </w:r>
            <w:r w:rsidRPr="003B7A9E">
              <w:rPr>
                <w:rFonts w:ascii="Arial Narrow" w:hAnsi="Arial Narrow"/>
                <w:b/>
                <w:sz w:val="20"/>
              </w:rPr>
              <w:t>including</w:t>
            </w:r>
            <w:r w:rsidRPr="003B7A9E">
              <w:rPr>
                <w:rFonts w:ascii="Arial Narrow" w:hAnsi="Arial Narrow"/>
                <w:sz w:val="20"/>
              </w:rPr>
              <w:t xml:space="preserve">, </w:t>
            </w:r>
            <w:r w:rsidRPr="003B7A9E">
              <w:rPr>
                <w:rFonts w:ascii="Arial Narrow" w:hAnsi="Arial Narrow"/>
                <w:b/>
                <w:sz w:val="20"/>
              </w:rPr>
              <w:t>include</w:t>
            </w:r>
            <w:r w:rsidRPr="003B7A9E">
              <w:rPr>
                <w:rFonts w:ascii="Arial Narrow" w:hAnsi="Arial Narrow"/>
                <w:sz w:val="20"/>
              </w:rPr>
              <w:t xml:space="preserve">, </w:t>
            </w:r>
            <w:r w:rsidRPr="003B7A9E">
              <w:rPr>
                <w:rFonts w:ascii="Arial Narrow" w:hAnsi="Arial Narrow"/>
                <w:b/>
                <w:sz w:val="20"/>
              </w:rPr>
              <w:t>in particular</w:t>
            </w:r>
            <w:r w:rsidRPr="003B7A9E">
              <w:rPr>
                <w:rFonts w:ascii="Arial Narrow" w:hAnsi="Arial Narrow"/>
                <w:sz w:val="20"/>
              </w:rPr>
              <w:t xml:space="preserve">, </w:t>
            </w:r>
            <w:r w:rsidRPr="003B7A9E">
              <w:rPr>
                <w:rFonts w:ascii="Arial Narrow" w:hAnsi="Arial Narrow"/>
                <w:b/>
                <w:sz w:val="20"/>
              </w:rPr>
              <w:t>for example</w:t>
            </w:r>
            <w:r w:rsidRPr="003B7A9E">
              <w:rPr>
                <w:rFonts w:ascii="Arial Narrow" w:hAnsi="Arial Narrow"/>
                <w:sz w:val="20"/>
              </w:rPr>
              <w:t xml:space="preserve"> or any similar expression shall be construed as illustrative and shall not limit the sense of the words, description, definition, phrase or term preceding those terms.</w:t>
            </w:r>
          </w:p>
          <w:p w14:paraId="73A5702E" w14:textId="77777777" w:rsidR="0032460F" w:rsidRPr="003B7A9E"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Unless expressly provided otherwise, the obligations and liabilities of the User under these Terms and Conditions are joint and several.</w:t>
            </w:r>
          </w:p>
          <w:p w14:paraId="2CCD8002" w14:textId="77777777" w:rsidR="00873A76" w:rsidRPr="009B7EA6" w:rsidRDefault="0032460F" w:rsidP="009B7EA6">
            <w:pPr>
              <w:numPr>
                <w:ilvl w:val="1"/>
                <w:numId w:val="7"/>
              </w:numPr>
              <w:tabs>
                <w:tab w:val="clear" w:pos="720"/>
                <w:tab w:val="clear" w:pos="3600"/>
                <w:tab w:val="clear" w:pos="5040"/>
                <w:tab w:val="clear" w:pos="7488"/>
              </w:tabs>
              <w:spacing w:after="60"/>
              <w:ind w:left="462" w:hanging="462"/>
              <w:jc w:val="both"/>
              <w:rPr>
                <w:rFonts w:ascii="Arial Narrow" w:hAnsi="Arial Narrow"/>
                <w:sz w:val="20"/>
              </w:rPr>
            </w:pPr>
            <w:r w:rsidRPr="003B7A9E">
              <w:rPr>
                <w:rFonts w:ascii="Arial Narrow" w:hAnsi="Arial Narrow"/>
                <w:sz w:val="20"/>
              </w:rPr>
              <w:t xml:space="preserve">A </w:t>
            </w:r>
            <w:r w:rsidRPr="003B7A9E">
              <w:rPr>
                <w:rFonts w:ascii="Arial Narrow" w:hAnsi="Arial Narrow"/>
                <w:b/>
                <w:sz w:val="20"/>
              </w:rPr>
              <w:t>working day</w:t>
            </w:r>
            <w:r w:rsidRPr="003B7A9E">
              <w:rPr>
                <w:rFonts w:ascii="Arial Narrow" w:hAnsi="Arial Narrow"/>
                <w:sz w:val="20"/>
              </w:rPr>
              <w:t xml:space="preserve"> is any day which is not a Saturday, a Sunday, a bank holiday or a public holiday in Scotland.</w:t>
            </w:r>
          </w:p>
        </w:tc>
      </w:tr>
      <w:tr w:rsidR="000B5DC9" w:rsidRPr="000F6BE5" w14:paraId="6F3A8B99" w14:textId="77777777" w:rsidTr="004254B2">
        <w:trPr>
          <w:trHeight w:val="220"/>
        </w:trPr>
        <w:tc>
          <w:tcPr>
            <w:tcW w:w="10588" w:type="dxa"/>
            <w:shd w:val="clear" w:color="auto" w:fill="D6BBEB"/>
          </w:tcPr>
          <w:p w14:paraId="4807D31B" w14:textId="77777777" w:rsidR="000B5DC9" w:rsidRPr="00C77276" w:rsidRDefault="003B7A9E" w:rsidP="009B7EA6">
            <w:pPr>
              <w:tabs>
                <w:tab w:val="clear" w:pos="720"/>
                <w:tab w:val="clear" w:pos="3600"/>
                <w:tab w:val="clear" w:pos="5040"/>
                <w:tab w:val="clear" w:pos="7488"/>
                <w:tab w:val="left" w:pos="4320"/>
              </w:tabs>
              <w:spacing w:after="60"/>
              <w:jc w:val="both"/>
              <w:rPr>
                <w:rFonts w:ascii="Arial Narrow" w:hAnsi="Arial Narrow" w:cs="Arial"/>
                <w:sz w:val="20"/>
              </w:rPr>
            </w:pPr>
            <w:r>
              <w:rPr>
                <w:rFonts w:ascii="Arial Narrow" w:hAnsi="Arial Narrow"/>
                <w:sz w:val="20"/>
              </w:rPr>
              <w:t>2. Licence to Occupy</w:t>
            </w:r>
          </w:p>
        </w:tc>
      </w:tr>
      <w:tr w:rsidR="00EC534C" w:rsidRPr="000F6BE5" w14:paraId="39ED224B" w14:textId="77777777" w:rsidTr="004254B2">
        <w:trPr>
          <w:trHeight w:val="897"/>
        </w:trPr>
        <w:tc>
          <w:tcPr>
            <w:tcW w:w="10588" w:type="dxa"/>
          </w:tcPr>
          <w:p w14:paraId="340A4FCA" w14:textId="77777777" w:rsidR="003A0DDF" w:rsidRPr="003A0DDF" w:rsidRDefault="003A0DDF" w:rsidP="009B7EA6">
            <w:pPr>
              <w:numPr>
                <w:ilvl w:val="1"/>
                <w:numId w:val="8"/>
              </w:numPr>
              <w:tabs>
                <w:tab w:val="clear" w:pos="720"/>
                <w:tab w:val="clear" w:pos="3600"/>
                <w:tab w:val="clear" w:pos="5040"/>
                <w:tab w:val="clear" w:pos="7488"/>
              </w:tabs>
              <w:spacing w:after="60" w:line="0" w:lineRule="atLeast"/>
              <w:ind w:left="462" w:hanging="462"/>
              <w:jc w:val="both"/>
              <w:rPr>
                <w:rFonts w:ascii="Arial Narrow" w:hAnsi="Arial Narrow"/>
                <w:sz w:val="20"/>
              </w:rPr>
            </w:pPr>
            <w:r w:rsidRPr="003A0DDF">
              <w:rPr>
                <w:rFonts w:ascii="Arial Narrow" w:hAnsi="Arial Narrow"/>
                <w:sz w:val="20"/>
              </w:rPr>
              <w:t xml:space="preserve">The Congregation CONSENTS to the User using the Premises for the Charge at the Time of Use on the terms and conditions following.   </w:t>
            </w:r>
          </w:p>
          <w:p w14:paraId="0AA3BEBE" w14:textId="77777777" w:rsidR="003A0DDF" w:rsidRPr="003A0DDF" w:rsidRDefault="003A0DDF" w:rsidP="009B7EA6">
            <w:pPr>
              <w:numPr>
                <w:ilvl w:val="1"/>
                <w:numId w:val="8"/>
              </w:numPr>
              <w:tabs>
                <w:tab w:val="clear" w:pos="720"/>
                <w:tab w:val="clear" w:pos="3600"/>
                <w:tab w:val="clear" w:pos="5040"/>
                <w:tab w:val="clear" w:pos="7488"/>
              </w:tabs>
              <w:spacing w:after="60"/>
              <w:ind w:left="462" w:hanging="462"/>
              <w:jc w:val="both"/>
              <w:rPr>
                <w:rFonts w:ascii="Arial Narrow" w:hAnsi="Arial Narrow"/>
                <w:sz w:val="20"/>
              </w:rPr>
            </w:pPr>
            <w:r w:rsidRPr="003A0DDF">
              <w:rPr>
                <w:rFonts w:ascii="Arial Narrow" w:hAnsi="Arial Narrow"/>
                <w:sz w:val="20"/>
              </w:rPr>
              <w:t xml:space="preserve">The User acknowledges that: </w:t>
            </w:r>
          </w:p>
          <w:p w14:paraId="46D94801" w14:textId="77777777" w:rsidR="003A0DDF" w:rsidRPr="003A0DDF" w:rsidRDefault="003A0DDF" w:rsidP="009B7EA6">
            <w:pPr>
              <w:numPr>
                <w:ilvl w:val="0"/>
                <w:numId w:val="9"/>
              </w:numPr>
              <w:tabs>
                <w:tab w:val="clear" w:pos="720"/>
                <w:tab w:val="clear" w:pos="3600"/>
                <w:tab w:val="clear" w:pos="5040"/>
                <w:tab w:val="clear" w:pos="7488"/>
              </w:tabs>
              <w:spacing w:after="60"/>
              <w:ind w:left="604" w:hanging="462"/>
              <w:jc w:val="both"/>
              <w:rPr>
                <w:rFonts w:ascii="Arial Narrow" w:hAnsi="Arial Narrow"/>
                <w:sz w:val="20"/>
              </w:rPr>
            </w:pPr>
            <w:r w:rsidRPr="003A0DDF">
              <w:rPr>
                <w:rFonts w:ascii="Arial Narrow" w:hAnsi="Arial Narrow"/>
                <w:sz w:val="20"/>
              </w:rPr>
              <w:t xml:space="preserve">no relationship of landlord and tenant is created between the parties; </w:t>
            </w:r>
          </w:p>
          <w:p w14:paraId="18AC250F" w14:textId="77777777" w:rsidR="003A0DDF" w:rsidRPr="003A0DDF" w:rsidRDefault="003A0DDF" w:rsidP="009B7EA6">
            <w:pPr>
              <w:numPr>
                <w:ilvl w:val="0"/>
                <w:numId w:val="9"/>
              </w:numPr>
              <w:tabs>
                <w:tab w:val="clear" w:pos="720"/>
                <w:tab w:val="clear" w:pos="3600"/>
                <w:tab w:val="clear" w:pos="5040"/>
                <w:tab w:val="clear" w:pos="7488"/>
              </w:tabs>
              <w:spacing w:after="60"/>
              <w:ind w:left="604" w:hanging="462"/>
              <w:jc w:val="both"/>
              <w:rPr>
                <w:rFonts w:ascii="Arial Narrow" w:hAnsi="Arial Narrow"/>
                <w:sz w:val="20"/>
              </w:rPr>
            </w:pPr>
            <w:r w:rsidRPr="003A0DDF">
              <w:rPr>
                <w:rFonts w:ascii="Arial Narrow" w:hAnsi="Arial Narrow"/>
                <w:sz w:val="20"/>
              </w:rPr>
              <w:t xml:space="preserve">the Congregation retains control, possession and management of the Premises and the User has no right to exclude the Congregation (or others authorised by the Congregation) from the Premises at any time so long as its beneficial use of the Premises is not impeded or prevented; </w:t>
            </w:r>
          </w:p>
          <w:p w14:paraId="1F1669FF" w14:textId="77777777" w:rsidR="00EC534C" w:rsidRPr="009B7EA6" w:rsidRDefault="003A0DDF" w:rsidP="009B7EA6">
            <w:pPr>
              <w:numPr>
                <w:ilvl w:val="0"/>
                <w:numId w:val="9"/>
              </w:numPr>
              <w:tabs>
                <w:tab w:val="clear" w:pos="720"/>
                <w:tab w:val="clear" w:pos="3600"/>
                <w:tab w:val="clear" w:pos="5040"/>
                <w:tab w:val="clear" w:pos="7488"/>
              </w:tabs>
              <w:spacing w:after="60"/>
              <w:ind w:left="604" w:hanging="462"/>
              <w:jc w:val="both"/>
              <w:rPr>
                <w:rFonts w:ascii="Arial Narrow" w:hAnsi="Arial Narrow"/>
                <w:sz w:val="20"/>
              </w:rPr>
            </w:pPr>
            <w:r w:rsidRPr="003A0DDF">
              <w:rPr>
                <w:rFonts w:ascii="Arial Narrow" w:hAnsi="Arial Narrow"/>
                <w:sz w:val="20"/>
              </w:rPr>
              <w:t>the licence to occupy governed by these Terms and Conditions is personal to the User and not assignable in whole or in part to another party. The rights given in Clause 2.1 may only be exercised by the User and its employees and permitted visitors.</w:t>
            </w:r>
          </w:p>
        </w:tc>
      </w:tr>
      <w:tr w:rsidR="00EC534C" w:rsidRPr="000F6BE5" w14:paraId="732AB7A6" w14:textId="77777777" w:rsidTr="004254B2">
        <w:trPr>
          <w:trHeight w:val="220"/>
        </w:trPr>
        <w:tc>
          <w:tcPr>
            <w:tcW w:w="10588" w:type="dxa"/>
            <w:shd w:val="clear" w:color="auto" w:fill="D6BBEB"/>
          </w:tcPr>
          <w:p w14:paraId="59497C19" w14:textId="77777777" w:rsidR="00EC534C" w:rsidRPr="00C77276" w:rsidRDefault="00803163" w:rsidP="009B7EA6">
            <w:pPr>
              <w:tabs>
                <w:tab w:val="clear" w:pos="720"/>
                <w:tab w:val="clear" w:pos="3600"/>
                <w:tab w:val="clear" w:pos="5040"/>
                <w:tab w:val="clear" w:pos="7488"/>
                <w:tab w:val="left" w:pos="4320"/>
              </w:tabs>
              <w:spacing w:after="60"/>
              <w:jc w:val="both"/>
              <w:rPr>
                <w:rFonts w:ascii="Arial Narrow" w:hAnsi="Arial Narrow" w:cs="Arial"/>
                <w:sz w:val="20"/>
              </w:rPr>
            </w:pPr>
            <w:r>
              <w:rPr>
                <w:rFonts w:ascii="Arial Narrow" w:hAnsi="Arial Narrow"/>
                <w:sz w:val="20"/>
              </w:rPr>
              <w:t>3. Obligations of the User</w:t>
            </w:r>
          </w:p>
        </w:tc>
      </w:tr>
      <w:tr w:rsidR="00EC534C" w:rsidRPr="000F6BE5" w14:paraId="64A1DC09" w14:textId="77777777" w:rsidTr="004254B2">
        <w:trPr>
          <w:trHeight w:val="1118"/>
        </w:trPr>
        <w:tc>
          <w:tcPr>
            <w:tcW w:w="10588" w:type="dxa"/>
          </w:tcPr>
          <w:p w14:paraId="48D46313" w14:textId="77777777" w:rsidR="00D14A45" w:rsidRPr="006342A9" w:rsidRDefault="00D14A45" w:rsidP="009B7EA6">
            <w:pPr>
              <w:numPr>
                <w:ilvl w:val="1"/>
                <w:numId w:val="10"/>
              </w:numPr>
              <w:tabs>
                <w:tab w:val="clear" w:pos="720"/>
                <w:tab w:val="clear" w:pos="3600"/>
                <w:tab w:val="clear" w:pos="5040"/>
                <w:tab w:val="clear" w:pos="7488"/>
              </w:tabs>
              <w:spacing w:after="60" w:line="0" w:lineRule="atLeast"/>
              <w:ind w:left="462" w:hanging="462"/>
              <w:jc w:val="both"/>
              <w:rPr>
                <w:rFonts w:ascii="Arial Narrow" w:hAnsi="Arial Narrow"/>
                <w:sz w:val="20"/>
              </w:rPr>
            </w:pPr>
            <w:r w:rsidRPr="006342A9">
              <w:rPr>
                <w:rFonts w:ascii="Arial Narrow" w:hAnsi="Arial Narrow"/>
                <w:sz w:val="20"/>
              </w:rPr>
              <w:t xml:space="preserve">The User agrees and undertakes: </w:t>
            </w:r>
          </w:p>
          <w:p w14:paraId="16E9AED7"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to pay the Charge, without deduction, to the Treasurer of the Congregation in advance of the Time of Use as directed by the </w:t>
            </w:r>
            <w:r w:rsidR="00FA6048" w:rsidRPr="006342A9">
              <w:rPr>
                <w:rFonts w:ascii="Arial Narrow" w:hAnsi="Arial Narrow"/>
                <w:sz w:val="20"/>
              </w:rPr>
              <w:t>Church and Halls Coordinator</w:t>
            </w:r>
            <w:r w:rsidRPr="006342A9">
              <w:rPr>
                <w:rFonts w:ascii="Arial Narrow" w:hAnsi="Arial Narrow"/>
                <w:sz w:val="20"/>
              </w:rPr>
              <w:t xml:space="preserve"> by any means reasonably required by the Congregation. No written demand will be given for the Charge. The Charge shall be reviewed from time to time by the Congregation. The Congregation shall provide notice in writing should there be any change in the Charge.</w:t>
            </w:r>
          </w:p>
          <w:p w14:paraId="1DE526E7"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to use the Premises for the sole purpose of the Permitted Use and to ensure that the use is compliant with the Planning Acts and any other statutory provisions or licencing requirements. In particular, the User shall ensure that all Necessary Consents are in place and shall exhibit these to the Congregation, if requested. If additional rates are at any time levied on the Congregation with respect to the Premises due to the User’s use of the Premises, the User will be bound to reimburse the Congregation for the additional amount. The User will not do anything which will or might vitiate in whole or in part any insurance effected by the Congregation in respect of the Premises from time to time; </w:t>
            </w:r>
          </w:p>
          <w:p w14:paraId="7B12399E" w14:textId="77777777" w:rsidR="00D14A45" w:rsidRPr="006342A9" w:rsidRDefault="00D14A45" w:rsidP="009B7EA6">
            <w:pPr>
              <w:spacing w:after="60"/>
              <w:ind w:left="604"/>
              <w:jc w:val="both"/>
              <w:rPr>
                <w:rFonts w:ascii="Arial Narrow" w:hAnsi="Arial Narrow"/>
                <w:sz w:val="20"/>
              </w:rPr>
            </w:pPr>
            <w:r w:rsidRPr="006342A9">
              <w:rPr>
                <w:rFonts w:ascii="Arial Narrow" w:hAnsi="Arial Narrow"/>
                <w:b/>
                <w:sz w:val="20"/>
              </w:rPr>
              <w:t xml:space="preserve">Necessary Consents </w:t>
            </w:r>
            <w:r w:rsidRPr="006342A9">
              <w:rPr>
                <w:rFonts w:ascii="Arial Narrow" w:hAnsi="Arial Narrow"/>
                <w:sz w:val="20"/>
              </w:rPr>
              <w:t>means all planning permissions and all other consents, licences, permissions, certificates, authorisations and approvals whether of a public or private nature which shall be required by any competent authority for the Permitted Use, including without prejudice to the foregoing generality any Safety Certificate, Public Entertainment Agreement or licence, Theatre Licence or any other licence, certificate or permission issued or required in respect of the Permitted Use.</w:t>
            </w:r>
          </w:p>
          <w:p w14:paraId="05394A1A"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not to do or permit to be done in the Premises anything which is illegal or which may be or become a nuisance (whether actionable or not), annoyance, inconvenience or disturbance to the Congregation or any owner or occupier of any neighbouring property and the User will observe any reasonable rules and regulations the Congregation makes and notifies to the User from time to time;</w:t>
            </w:r>
          </w:p>
          <w:p w14:paraId="01DC89E9"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to make any alteration or addition whatsoever to the Premises;  </w:t>
            </w:r>
          </w:p>
          <w:p w14:paraId="04A3678C"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to submit the User’s COVID-19 Risk Assessment and COVID-19 Operating plan to the Congregation for review prior to commencement of use, to comply with the Congregation’s COVID-19 Risk Assessment and COVID-19 Operating Plan, and in accordance with the congregation’s Operating Plan to leave the Premises in a clean and tidy condition and clear of all rubbish at the end of the Time of Use, including the thorough wiping down of all surfaces which have been touched in the Premises with disinfectant at the end of the Time of Use, and to dispose  of cleaning products safely;</w:t>
            </w:r>
          </w:p>
          <w:p w14:paraId="0BC8064F"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to ensure that all persons in the Premises during the period of use comply with current Scottish Government and Health &amp; Safety Executive guidelines and regulations on prevention of the spread of COVID-19 and adhere to all physical distancing and infection control measures and mitigations recommended or required by the Scottish Government;</w:t>
            </w:r>
          </w:p>
          <w:p w14:paraId="13A6C1C2"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to refuse entry to the Premises to any person displaying symptoms of COVID-19, and to notify the Congregation immediately if they become aware of any person in the Premises subsequently being diagnosed with COVID-19.</w:t>
            </w:r>
          </w:p>
          <w:p w14:paraId="7F63FB7A"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lastRenderedPageBreak/>
              <w:t xml:space="preserve">to supervise and control all persons present within the Premises and their exit and entry to and from the Premises, and ensure the provision of an adequate number of attendants or supervisors to ensure compliance with these Terms and Conditions, the safety of all persons present in the Premises and the immediately surrounding area and the preservation of order therein during the Time of Use; declaring that should any delegates/visitors or third parties entering the Premises under the auspices of the User behave in a manner unacceptable to the Congregation (acting reasonably), the Congregation shall have the right to remove such party from the Premises; </w:t>
            </w:r>
          </w:p>
          <w:p w14:paraId="39B385FC"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cs="Calibri"/>
                <w:sz w:val="20"/>
              </w:rPr>
              <w:t xml:space="preserve">to comply with the Health and Safety and Fire Safety policy of the Congregation and </w:t>
            </w:r>
            <w:r w:rsidRPr="006342A9">
              <w:rPr>
                <w:rFonts w:ascii="Arial Narrow" w:hAnsi="Arial Narrow" w:cs="Calibri"/>
                <w:color w:val="000000"/>
                <w:sz w:val="20"/>
                <w:lang w:val="en-US"/>
              </w:rPr>
              <w:t xml:space="preserve">in advance of using the Premises to nominate a competent person to take charge in the event of fire to ensure that all persons in the Premises (including those who may require assistance) can escape unimpeded through a fire exit and assemble in the nominated assembly; to ensure that the fire exits, </w:t>
            </w:r>
            <w:r w:rsidRPr="006342A9">
              <w:rPr>
                <w:rFonts w:ascii="Arial Narrow" w:hAnsi="Arial Narrow" w:cs="Calibri"/>
                <w:color w:val="000000"/>
                <w:sz w:val="20"/>
                <w:lang w:val="pt-PT"/>
              </w:rPr>
              <w:t>exit corridors</w:t>
            </w:r>
            <w:r w:rsidRPr="006342A9">
              <w:rPr>
                <w:rFonts w:ascii="Arial Narrow" w:hAnsi="Arial Narrow" w:cs="Calibri"/>
                <w:color w:val="000000"/>
                <w:sz w:val="20"/>
                <w:lang w:val="en-US"/>
              </w:rPr>
              <w:t xml:space="preserve"> and all stairways (if any) are kept clear of obstruction at all times; and to ensure that the f</w:t>
            </w:r>
            <w:r w:rsidRPr="006342A9">
              <w:rPr>
                <w:rFonts w:ascii="Arial Narrow" w:hAnsi="Arial Narrow" w:cs="Calibri"/>
                <w:color w:val="000000"/>
                <w:sz w:val="20"/>
              </w:rPr>
              <w:t xml:space="preserve">ire exit doors are </w:t>
            </w:r>
            <w:r w:rsidRPr="006342A9">
              <w:rPr>
                <w:rFonts w:ascii="Arial Narrow" w:hAnsi="Arial Narrow" w:cs="Calibri"/>
                <w:color w:val="000000"/>
                <w:sz w:val="20"/>
                <w:lang w:val="en-US"/>
              </w:rPr>
              <w:t>kept closed except when the alarm sounds;</w:t>
            </w:r>
          </w:p>
          <w:p w14:paraId="3727E864"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to lock and secure all entrances to and exits from the Premises after the Time of Use, if required;</w:t>
            </w:r>
          </w:p>
          <w:p w14:paraId="110B27FC"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not to display any advertisements, signboard, nameplate, inscription, flag, banner, placard, poster, signs or notices at the Premises without the prior written consent of the Congregation;</w:t>
            </w:r>
          </w:p>
          <w:p w14:paraId="7409B859"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to observe all reasonable instructions of the Congregation regarding taking precautions to prevent any damage to any part of the Premises and to make good any damage caused to the Premises or surrounding property through their use of the Premises; to report any </w:t>
            </w:r>
            <w:r w:rsidR="00FB431C" w:rsidRPr="006342A9">
              <w:rPr>
                <w:rFonts w:ascii="Arial Narrow" w:hAnsi="Arial Narrow" w:cs="Calibri"/>
                <w:color w:val="000000"/>
                <w:sz w:val="20"/>
                <w:lang w:val="en-US"/>
              </w:rPr>
              <w:t>accidental</w:t>
            </w:r>
            <w:r w:rsidRPr="006342A9">
              <w:rPr>
                <w:rFonts w:ascii="Arial Narrow" w:hAnsi="Arial Narrow" w:cs="Calibri"/>
                <w:color w:val="000000"/>
                <w:sz w:val="20"/>
                <w:lang w:val="en-US"/>
              </w:rPr>
              <w:t xml:space="preserve"> damage to the Congregation as soon as possible after the event;</w:t>
            </w:r>
          </w:p>
          <w:p w14:paraId="33F22B50"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cs="Calibri"/>
                <w:color w:val="000000"/>
                <w:sz w:val="20"/>
                <w:lang w:val="en-US"/>
              </w:rPr>
              <w:t>To report to the Congregation any accidents, giving details of the date, nature of the incident and steps taken, including a statement of any First Aid items used;</w:t>
            </w:r>
          </w:p>
          <w:p w14:paraId="6C747500"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to permit any dogs (with the exception of guide dogs) or other animals to enter any part of the Premises during the Time of Use; </w:t>
            </w:r>
          </w:p>
          <w:p w14:paraId="4AB97224"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to conduct or suffer to be conducted in the Premises any collection, game of chance, sweepstake, lottery or betting of any kind whatsoever without the prior written consent of the Congregation; </w:t>
            </w:r>
          </w:p>
          <w:p w14:paraId="475CB3B5"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to permit any person to smoke, vape or consume any illegal substance within the Premises nor allow any person to sell any intoxicating liquor or other alcoholic beverage, food or other beverages in the Premises; </w:t>
            </w:r>
          </w:p>
          <w:p w14:paraId="4A66FE6B"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without the prior written consent of the Congregation, to permit any beverage or food to be consumed within the Premises; </w:t>
            </w:r>
          </w:p>
          <w:p w14:paraId="6C3B3CA3"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to cause or permit to be caused any damage to the Premises or any neighbouring property or any property of the Congregation within the Premises; </w:t>
            </w:r>
          </w:p>
          <w:p w14:paraId="37923D64"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to use smoke machines or pyrotechnics without the prior written consent of the Congregation; </w:t>
            </w:r>
          </w:p>
          <w:p w14:paraId="0049E8B1"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to bring on to the Premises any items of a particularly inflammable or explosive nature;  </w:t>
            </w:r>
          </w:p>
          <w:p w14:paraId="2E708D18"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not, by any act or default, do anything whereby the Service Media or any part of it serving the Premises or neighbouring property may become choked, obstructed or damaged nor whereby any deleterious matter, grease or effluent shall be passed into or deposited into any drains or sewer serving the Premises or any adjoining property; </w:t>
            </w:r>
          </w:p>
          <w:p w14:paraId="2EE18D70" w14:textId="77777777" w:rsidR="00D14A45" w:rsidRPr="006342A9" w:rsidRDefault="00D14A45" w:rsidP="009B7EA6">
            <w:pPr>
              <w:spacing w:after="60"/>
              <w:ind w:left="604"/>
              <w:jc w:val="both"/>
              <w:rPr>
                <w:rFonts w:ascii="Arial Narrow" w:hAnsi="Arial Narrow"/>
                <w:sz w:val="20"/>
              </w:rPr>
            </w:pPr>
            <w:r w:rsidRPr="006342A9">
              <w:rPr>
                <w:rFonts w:ascii="Arial Narrow" w:hAnsi="Arial Narrow"/>
                <w:b/>
                <w:sz w:val="20"/>
              </w:rPr>
              <w:t>Service Media</w:t>
            </w:r>
            <w:r w:rsidRPr="006342A9">
              <w:rPr>
                <w:rFonts w:ascii="Arial Narrow" w:hAnsi="Arial Narrow"/>
                <w:sz w:val="20"/>
              </w:rPr>
              <w:t xml:space="preserve"> means all media for the supply or removal of heat, electricity, gas, water, sewage, air-conditioning, energy, telecommunications, data and all other services and utilities and all structures, machinery and equipment ancillary to those media.</w:t>
            </w:r>
          </w:p>
          <w:p w14:paraId="1DFBE100"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 xml:space="preserve">to vacate the Premises and leave them in a clean and tidy condition and to remove any of the User’s furniture, equipment and goods from the Premises at the end of the Time of Use, declaring that should the Premises be left in a dirty or untidy condition, the Congregation shall be entitled to arrange for them to be cleaned and recover from the User the reasonable cost of doing so; </w:t>
            </w:r>
          </w:p>
          <w:p w14:paraId="62F37246" w14:textId="77777777" w:rsidR="00D14A45"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to ensure that any third parties employed or appointed by the User to perform any services in connection with the use of the Premises are made aware of these Terms and Conditions and comply with them in all respects;</w:t>
            </w:r>
          </w:p>
          <w:p w14:paraId="3073C6E4" w14:textId="77777777" w:rsidR="00EC534C" w:rsidRPr="006342A9" w:rsidRDefault="00D14A45" w:rsidP="009B7EA6">
            <w:pPr>
              <w:numPr>
                <w:ilvl w:val="0"/>
                <w:numId w:val="11"/>
              </w:numPr>
              <w:tabs>
                <w:tab w:val="clear" w:pos="720"/>
                <w:tab w:val="clear" w:pos="3600"/>
                <w:tab w:val="clear" w:pos="5040"/>
                <w:tab w:val="clear" w:pos="7488"/>
              </w:tabs>
              <w:spacing w:after="60"/>
              <w:ind w:left="604" w:hanging="425"/>
              <w:jc w:val="both"/>
              <w:rPr>
                <w:rFonts w:ascii="Arial Narrow" w:hAnsi="Arial Narrow"/>
                <w:sz w:val="20"/>
              </w:rPr>
            </w:pPr>
            <w:r w:rsidRPr="006342A9">
              <w:rPr>
                <w:rFonts w:ascii="Arial Narrow" w:hAnsi="Arial Narrow"/>
                <w:sz w:val="20"/>
              </w:rPr>
              <w:t>to indemnify the Congregation (including the Trustees vested in the Premises) against all loss, damage, actions, proceedings, costs, claims, demands or other liability arising from these Terms and Conditions, any breach of the User’s obligations undertakings contained within these Terms and Conditions and the exercise of any rights conferred by these Terms and Conditions;</w:t>
            </w:r>
          </w:p>
        </w:tc>
      </w:tr>
      <w:tr w:rsidR="00EC534C" w:rsidRPr="000F6BE5" w14:paraId="36A86928" w14:textId="77777777" w:rsidTr="004254B2">
        <w:trPr>
          <w:trHeight w:val="220"/>
        </w:trPr>
        <w:tc>
          <w:tcPr>
            <w:tcW w:w="10588" w:type="dxa"/>
            <w:shd w:val="clear" w:color="auto" w:fill="D6BBEB"/>
          </w:tcPr>
          <w:p w14:paraId="308342DA" w14:textId="77777777" w:rsidR="00EC534C" w:rsidRPr="007653D8" w:rsidRDefault="00D14A45" w:rsidP="009B7EA6">
            <w:pPr>
              <w:tabs>
                <w:tab w:val="clear" w:pos="720"/>
                <w:tab w:val="clear" w:pos="3600"/>
                <w:tab w:val="clear" w:pos="5040"/>
                <w:tab w:val="clear" w:pos="7488"/>
                <w:tab w:val="left" w:pos="4320"/>
              </w:tabs>
              <w:spacing w:after="60"/>
              <w:jc w:val="both"/>
              <w:rPr>
                <w:rFonts w:ascii="Arial Narrow" w:hAnsi="Arial Narrow" w:cs="Arial"/>
                <w:sz w:val="20"/>
              </w:rPr>
            </w:pPr>
            <w:r w:rsidRPr="007653D8">
              <w:rPr>
                <w:rFonts w:ascii="Arial Narrow" w:hAnsi="Arial Narrow"/>
                <w:sz w:val="20"/>
              </w:rPr>
              <w:lastRenderedPageBreak/>
              <w:t>4. Safeguarding</w:t>
            </w:r>
            <w:r w:rsidR="004426C4" w:rsidRPr="007653D8">
              <w:rPr>
                <w:rFonts w:ascii="Arial Narrow" w:hAnsi="Arial Narrow"/>
                <w:sz w:val="20"/>
              </w:rPr>
              <w:t>: where applicable</w:t>
            </w:r>
          </w:p>
        </w:tc>
      </w:tr>
      <w:tr w:rsidR="00EC534C" w:rsidRPr="000F6BE5" w14:paraId="681643A4" w14:textId="77777777" w:rsidTr="004254B2">
        <w:trPr>
          <w:trHeight w:val="1118"/>
        </w:trPr>
        <w:tc>
          <w:tcPr>
            <w:tcW w:w="10588" w:type="dxa"/>
          </w:tcPr>
          <w:p w14:paraId="75D6F3B4" w14:textId="77777777" w:rsidR="00745397" w:rsidRPr="007653D8" w:rsidRDefault="004426C4" w:rsidP="009B7EA6">
            <w:pPr>
              <w:tabs>
                <w:tab w:val="clear" w:pos="720"/>
                <w:tab w:val="left" w:pos="604"/>
                <w:tab w:val="left" w:pos="4320"/>
              </w:tabs>
              <w:spacing w:after="60" w:line="0" w:lineRule="atLeast"/>
              <w:ind w:left="462" w:hanging="462"/>
              <w:jc w:val="both"/>
              <w:rPr>
                <w:rFonts w:ascii="Arial Narrow" w:hAnsi="Arial Narrow"/>
                <w:sz w:val="20"/>
              </w:rPr>
            </w:pPr>
            <w:r w:rsidRPr="007653D8">
              <w:rPr>
                <w:rFonts w:ascii="Arial Narrow" w:hAnsi="Arial Narrow"/>
                <w:sz w:val="20"/>
              </w:rPr>
              <w:t>4.1</w:t>
            </w:r>
            <w:r w:rsidRPr="007653D8">
              <w:rPr>
                <w:rFonts w:ascii="Arial Narrow" w:hAnsi="Arial Narrow"/>
                <w:sz w:val="20"/>
              </w:rPr>
              <w:tab/>
              <w:t>The User is aware of the requirement to safeguard the welfare of children and young people and keep them safe from harm and abuse. The User has adopted a recruitment procedure for working with children and young people which, where appropriate, includes requiring employees and volunteers to be members of the Protection of Vulnerable Groups Scheme as laid down by the Protection of Vulnerable Groups (Scotland) Act 2007 (“the Act”) and will comply with the Act in all respects. If the User is found to be in breach of these undertakings, the Congregation shall have the right to terminate this Agreement with immediate effect.</w:t>
            </w:r>
          </w:p>
          <w:p w14:paraId="525027DE" w14:textId="77777777" w:rsidR="00201601" w:rsidRPr="007653D8" w:rsidRDefault="00745397" w:rsidP="009B7EA6">
            <w:pPr>
              <w:tabs>
                <w:tab w:val="clear" w:pos="720"/>
                <w:tab w:val="left" w:pos="604"/>
              </w:tabs>
              <w:spacing w:after="60"/>
              <w:ind w:left="462" w:hanging="462"/>
              <w:rPr>
                <w:rFonts w:ascii="Arial Narrow" w:eastAsia="MS Gothic" w:hAnsi="Arial Narrow"/>
                <w:sz w:val="20"/>
              </w:rPr>
            </w:pPr>
            <w:r w:rsidRPr="007653D8">
              <w:rPr>
                <w:rFonts w:ascii="Arial Narrow" w:hAnsi="Arial Narrow"/>
                <w:iCs/>
                <w:sz w:val="20"/>
              </w:rPr>
              <w:t>4.2</w:t>
            </w:r>
            <w:r w:rsidR="004859F6">
              <w:rPr>
                <w:rFonts w:ascii="Arial Narrow" w:hAnsi="Arial Narrow"/>
                <w:iCs/>
                <w:sz w:val="20"/>
              </w:rPr>
              <w:tab/>
            </w:r>
            <w:r w:rsidR="004426C4" w:rsidRPr="007653D8">
              <w:rPr>
                <w:rFonts w:ascii="Arial Narrow" w:hAnsi="Arial Narrow"/>
                <w:iCs/>
                <w:sz w:val="20"/>
              </w:rPr>
              <w:t xml:space="preserve">The User is aware of the requirement to safeguard the welfare of protected adults and keep them safe from harm and abuse.  The User has adopted a recruitment procedure for working with protected adults which, where appropriate, requires employees and volunteers to be members of the Protection of Vulnerable Groups Scheme and will comply with the Act in all respects. If the User is found to be in breach of these undertakings, the Congregation shall have the right to terminate this Agreement with immediate effect. </w:t>
            </w:r>
          </w:p>
        </w:tc>
      </w:tr>
      <w:tr w:rsidR="00233D3B" w:rsidRPr="000F6BE5" w14:paraId="2F64458C" w14:textId="77777777" w:rsidTr="003B2AE6">
        <w:trPr>
          <w:trHeight w:val="234"/>
        </w:trPr>
        <w:tc>
          <w:tcPr>
            <w:tcW w:w="10588" w:type="dxa"/>
            <w:shd w:val="clear" w:color="auto" w:fill="D6BBEB"/>
          </w:tcPr>
          <w:p w14:paraId="392DDC2C" w14:textId="77777777" w:rsidR="00233D3B" w:rsidRPr="007653D8" w:rsidRDefault="00517A52" w:rsidP="009B7EA6">
            <w:pPr>
              <w:spacing w:after="60"/>
              <w:rPr>
                <w:rFonts w:ascii="Arial Narrow" w:hAnsi="Arial Narrow" w:cs="Arial"/>
                <w:sz w:val="20"/>
              </w:rPr>
            </w:pPr>
            <w:r w:rsidRPr="007653D8">
              <w:rPr>
                <w:rFonts w:ascii="Arial Narrow" w:hAnsi="Arial Narrow" w:cs="Arial"/>
                <w:sz w:val="20"/>
              </w:rPr>
              <w:t xml:space="preserve"> </w:t>
            </w:r>
            <w:r w:rsidR="006F6514" w:rsidRPr="007653D8">
              <w:rPr>
                <w:rFonts w:ascii="Arial Narrow" w:hAnsi="Arial Narrow" w:cs="Arial"/>
                <w:sz w:val="20"/>
              </w:rPr>
              <w:t>5. No Warranty</w:t>
            </w:r>
          </w:p>
        </w:tc>
      </w:tr>
      <w:tr w:rsidR="00233D3B" w:rsidRPr="000F6BE5" w14:paraId="38C36707" w14:textId="77777777" w:rsidTr="004254B2">
        <w:trPr>
          <w:trHeight w:val="1118"/>
        </w:trPr>
        <w:tc>
          <w:tcPr>
            <w:tcW w:w="10588" w:type="dxa"/>
          </w:tcPr>
          <w:p w14:paraId="34CCE33A" w14:textId="77777777" w:rsidR="00745397" w:rsidRPr="007653D8" w:rsidRDefault="00745397" w:rsidP="009B7EA6">
            <w:pPr>
              <w:tabs>
                <w:tab w:val="clear" w:pos="720"/>
                <w:tab w:val="left" w:pos="462"/>
              </w:tabs>
              <w:spacing w:after="60"/>
              <w:ind w:left="462" w:hanging="462"/>
              <w:jc w:val="both"/>
              <w:rPr>
                <w:rFonts w:ascii="Arial Narrow" w:hAnsi="Arial Narrow"/>
                <w:sz w:val="20"/>
              </w:rPr>
            </w:pPr>
            <w:r w:rsidRPr="007653D8">
              <w:rPr>
                <w:rFonts w:ascii="Arial Narrow" w:hAnsi="Arial Narrow"/>
                <w:sz w:val="20"/>
              </w:rPr>
              <w:t>5.1</w:t>
            </w:r>
            <w:r w:rsidRPr="007653D8">
              <w:rPr>
                <w:rFonts w:ascii="Arial Narrow" w:hAnsi="Arial Narrow"/>
                <w:sz w:val="20"/>
              </w:rPr>
              <w:tab/>
              <w:t xml:space="preserve">The Congregation does not warrant in any way that the Premises are fit for the purpose for which the User intends to use them or possess the Necessary Consents for the Permitted Use.  The Premises and all related fixtures, fittings and equipment are deemed to be in good working order at the commencement of the Time of Use but should the User discover any defects it must immediately notify the same to the Congregation in writing.  </w:t>
            </w:r>
          </w:p>
          <w:p w14:paraId="3335F9F8" w14:textId="77777777" w:rsidR="00233D3B" w:rsidRPr="009B7EA6" w:rsidRDefault="003B2AE6" w:rsidP="009B7EA6">
            <w:pPr>
              <w:pStyle w:val="Heading2"/>
              <w:numPr>
                <w:ilvl w:val="0"/>
                <w:numId w:val="0"/>
              </w:numPr>
              <w:tabs>
                <w:tab w:val="left" w:pos="462"/>
              </w:tabs>
              <w:spacing w:before="0" w:after="60" w:line="240" w:lineRule="auto"/>
              <w:ind w:left="462" w:hanging="462"/>
              <w:outlineLvl w:val="1"/>
              <w:rPr>
                <w:rFonts w:ascii="Arial Narrow" w:hAnsi="Arial Narrow"/>
                <w:sz w:val="20"/>
              </w:rPr>
            </w:pPr>
            <w:r w:rsidRPr="007653D8">
              <w:rPr>
                <w:rFonts w:ascii="Arial Narrow" w:hAnsi="Arial Narrow"/>
                <w:sz w:val="20"/>
              </w:rPr>
              <w:t xml:space="preserve">5.2 </w:t>
            </w:r>
            <w:r w:rsidR="004859F6">
              <w:rPr>
                <w:rFonts w:ascii="Arial Narrow" w:hAnsi="Arial Narrow"/>
                <w:sz w:val="20"/>
              </w:rPr>
              <w:tab/>
            </w:r>
            <w:r w:rsidR="00745397" w:rsidRPr="007653D8">
              <w:rPr>
                <w:rFonts w:ascii="Arial Narrow" w:hAnsi="Arial Narrow"/>
                <w:sz w:val="20"/>
              </w:rPr>
              <w:t>The Congregation shall have no liability whatsoever for any loss, damage, actions, proceedings, costs, claims or demands by any party of any kind and any loss or damage, howsoever occurring, to any materials, equipment or other property belonging to or under the control or custody of the User.</w:t>
            </w:r>
          </w:p>
        </w:tc>
      </w:tr>
    </w:tbl>
    <w:p w14:paraId="3B543968" w14:textId="77777777" w:rsidR="008E62BB" w:rsidRDefault="008E62BB">
      <w:r>
        <w:br w:type="page"/>
      </w:r>
    </w:p>
    <w:tbl>
      <w:tblPr>
        <w:tblStyle w:val="TableGrid"/>
        <w:tblW w:w="10588" w:type="dxa"/>
        <w:tblInd w:w="-5" w:type="dxa"/>
        <w:tblLook w:val="04A0" w:firstRow="1" w:lastRow="0" w:firstColumn="1" w:lastColumn="0" w:noHBand="0" w:noVBand="1"/>
      </w:tblPr>
      <w:tblGrid>
        <w:gridCol w:w="10588"/>
      </w:tblGrid>
      <w:tr w:rsidR="00EC534C" w:rsidRPr="000F6BE5" w14:paraId="75376FCE" w14:textId="77777777" w:rsidTr="004254B2">
        <w:trPr>
          <w:trHeight w:val="220"/>
        </w:trPr>
        <w:tc>
          <w:tcPr>
            <w:tcW w:w="10588" w:type="dxa"/>
            <w:shd w:val="clear" w:color="auto" w:fill="D6BBEB"/>
          </w:tcPr>
          <w:p w14:paraId="292B17A9" w14:textId="77777777" w:rsidR="00EC534C" w:rsidRPr="007653D8" w:rsidRDefault="003B2AE6" w:rsidP="009B7EA6">
            <w:pPr>
              <w:tabs>
                <w:tab w:val="clear" w:pos="720"/>
                <w:tab w:val="clear" w:pos="3600"/>
                <w:tab w:val="clear" w:pos="5040"/>
                <w:tab w:val="clear" w:pos="7488"/>
                <w:tab w:val="left" w:pos="4320"/>
              </w:tabs>
              <w:spacing w:after="60"/>
              <w:jc w:val="both"/>
              <w:rPr>
                <w:rFonts w:ascii="Arial Narrow" w:hAnsi="Arial Narrow" w:cs="Arial"/>
                <w:sz w:val="20"/>
              </w:rPr>
            </w:pPr>
            <w:r w:rsidRPr="007653D8">
              <w:rPr>
                <w:rFonts w:ascii="Arial Narrow" w:hAnsi="Arial Narrow"/>
                <w:sz w:val="20"/>
              </w:rPr>
              <w:lastRenderedPageBreak/>
              <w:t>6. Insurance</w:t>
            </w:r>
          </w:p>
        </w:tc>
      </w:tr>
      <w:tr w:rsidR="00EC534C" w:rsidRPr="000F6BE5" w14:paraId="411BF7A1" w14:textId="77777777" w:rsidTr="009B7EA6">
        <w:trPr>
          <w:trHeight w:val="990"/>
        </w:trPr>
        <w:tc>
          <w:tcPr>
            <w:tcW w:w="10588" w:type="dxa"/>
          </w:tcPr>
          <w:p w14:paraId="6AC921A0" w14:textId="77777777" w:rsidR="00EC534C" w:rsidRPr="007653D8" w:rsidRDefault="004859F6" w:rsidP="009B7EA6">
            <w:pPr>
              <w:pStyle w:val="Heading1"/>
              <w:numPr>
                <w:ilvl w:val="0"/>
                <w:numId w:val="0"/>
              </w:numPr>
              <w:spacing w:before="0" w:after="60" w:line="0" w:lineRule="atLeast"/>
              <w:ind w:left="462" w:hanging="425"/>
              <w:outlineLvl w:val="0"/>
              <w:rPr>
                <w:rFonts w:ascii="Arial Narrow" w:hAnsi="Arial Narrow"/>
                <w:sz w:val="20"/>
              </w:rPr>
            </w:pPr>
            <w:r>
              <w:rPr>
                <w:rFonts w:ascii="Arial Narrow" w:hAnsi="Arial Narrow"/>
                <w:b w:val="0"/>
                <w:smallCaps w:val="0"/>
                <w:sz w:val="20"/>
              </w:rPr>
              <w:t>6.1</w:t>
            </w:r>
            <w:r>
              <w:rPr>
                <w:rFonts w:ascii="Arial Narrow" w:hAnsi="Arial Narrow"/>
                <w:b w:val="0"/>
                <w:smallCaps w:val="0"/>
                <w:sz w:val="20"/>
              </w:rPr>
              <w:tab/>
            </w:r>
            <w:r w:rsidR="00767305" w:rsidRPr="007653D8">
              <w:rPr>
                <w:rFonts w:ascii="Arial Narrow" w:hAnsi="Arial Narrow"/>
                <w:b w:val="0"/>
                <w:smallCaps w:val="0"/>
                <w:sz w:val="20"/>
              </w:rPr>
              <w:t>The User will be responsible for arranging all necessary insurances for its property in or on the Premises, and shall also maintain insurance against employers’ liability and third party risks, such amount to be a minimum of FIVE MILLION POUNDS (£5,000,000) STERLING in respect of any one claim, and shall exhibit the relevant policy to the Congregation together with evidence that the premiums necessary to keep the policy in force have been paid.</w:t>
            </w:r>
          </w:p>
        </w:tc>
      </w:tr>
      <w:tr w:rsidR="00EC534C" w:rsidRPr="000F6BE5" w14:paraId="7F2B4942" w14:textId="77777777" w:rsidTr="004254B2">
        <w:trPr>
          <w:trHeight w:val="220"/>
        </w:trPr>
        <w:tc>
          <w:tcPr>
            <w:tcW w:w="10588" w:type="dxa"/>
            <w:shd w:val="clear" w:color="auto" w:fill="D6BBEB"/>
          </w:tcPr>
          <w:p w14:paraId="68F7A2BE" w14:textId="77777777" w:rsidR="00EC534C" w:rsidRPr="007653D8" w:rsidRDefault="00767305" w:rsidP="009B7EA6">
            <w:pPr>
              <w:tabs>
                <w:tab w:val="clear" w:pos="720"/>
                <w:tab w:val="clear" w:pos="3600"/>
                <w:tab w:val="clear" w:pos="5040"/>
                <w:tab w:val="clear" w:pos="7488"/>
                <w:tab w:val="left" w:pos="4320"/>
              </w:tabs>
              <w:spacing w:after="60"/>
              <w:jc w:val="both"/>
              <w:rPr>
                <w:rFonts w:ascii="Arial Narrow" w:hAnsi="Arial Narrow" w:cs="Arial"/>
                <w:sz w:val="20"/>
              </w:rPr>
            </w:pPr>
            <w:r w:rsidRPr="007653D8">
              <w:rPr>
                <w:rFonts w:ascii="Arial Narrow" w:hAnsi="Arial Narrow"/>
                <w:sz w:val="20"/>
              </w:rPr>
              <w:t xml:space="preserve">7. </w:t>
            </w:r>
            <w:r w:rsidR="008222E2" w:rsidRPr="007653D8">
              <w:rPr>
                <w:rFonts w:ascii="Arial Narrow" w:hAnsi="Arial Narrow"/>
                <w:sz w:val="20"/>
              </w:rPr>
              <w:t>Termination</w:t>
            </w:r>
          </w:p>
        </w:tc>
      </w:tr>
      <w:tr w:rsidR="00EC534C" w:rsidRPr="000F6BE5" w14:paraId="246450BF" w14:textId="77777777" w:rsidTr="004254B2">
        <w:trPr>
          <w:trHeight w:val="897"/>
          <w:hidden/>
        </w:trPr>
        <w:tc>
          <w:tcPr>
            <w:tcW w:w="10588" w:type="dxa"/>
          </w:tcPr>
          <w:p w14:paraId="3AA65AF1" w14:textId="77777777" w:rsidR="00FB3ED1" w:rsidRPr="007653D8" w:rsidRDefault="00FB3ED1" w:rsidP="009B7EA6">
            <w:pPr>
              <w:pStyle w:val="ListParagraph"/>
              <w:numPr>
                <w:ilvl w:val="0"/>
                <w:numId w:val="14"/>
              </w:numPr>
              <w:tabs>
                <w:tab w:val="clear" w:pos="720"/>
                <w:tab w:val="clear" w:pos="3600"/>
                <w:tab w:val="clear" w:pos="5040"/>
                <w:tab w:val="clear" w:pos="7488"/>
              </w:tabs>
              <w:spacing w:after="60"/>
              <w:contextualSpacing w:val="0"/>
              <w:jc w:val="both"/>
              <w:rPr>
                <w:rFonts w:ascii="Arial Narrow" w:hAnsi="Arial Narrow"/>
                <w:vanish/>
                <w:sz w:val="20"/>
              </w:rPr>
            </w:pPr>
          </w:p>
          <w:p w14:paraId="1AFBB408" w14:textId="77777777" w:rsidR="00FB3ED1" w:rsidRPr="007653D8" w:rsidRDefault="00FB3ED1" w:rsidP="009B7EA6">
            <w:pPr>
              <w:pStyle w:val="ListParagraph"/>
              <w:numPr>
                <w:ilvl w:val="0"/>
                <w:numId w:val="14"/>
              </w:numPr>
              <w:tabs>
                <w:tab w:val="clear" w:pos="720"/>
                <w:tab w:val="clear" w:pos="3600"/>
                <w:tab w:val="clear" w:pos="5040"/>
                <w:tab w:val="clear" w:pos="7488"/>
              </w:tabs>
              <w:spacing w:after="60"/>
              <w:contextualSpacing w:val="0"/>
              <w:jc w:val="both"/>
              <w:rPr>
                <w:rFonts w:ascii="Arial Narrow" w:hAnsi="Arial Narrow"/>
                <w:vanish/>
                <w:sz w:val="20"/>
              </w:rPr>
            </w:pPr>
          </w:p>
          <w:p w14:paraId="453660A3" w14:textId="77777777" w:rsidR="009B5B5F" w:rsidRDefault="00FB3ED1" w:rsidP="009B7EA6">
            <w:pPr>
              <w:numPr>
                <w:ilvl w:val="1"/>
                <w:numId w:val="14"/>
              </w:numPr>
              <w:tabs>
                <w:tab w:val="clear" w:pos="720"/>
                <w:tab w:val="clear" w:pos="3600"/>
                <w:tab w:val="clear" w:pos="5040"/>
                <w:tab w:val="clear" w:pos="7488"/>
              </w:tabs>
              <w:spacing w:after="60"/>
              <w:ind w:left="462" w:hanging="425"/>
              <w:jc w:val="both"/>
              <w:rPr>
                <w:rFonts w:ascii="Arial Narrow" w:hAnsi="Arial Narrow"/>
                <w:sz w:val="20"/>
              </w:rPr>
            </w:pPr>
            <w:r w:rsidRPr="007653D8">
              <w:rPr>
                <w:rFonts w:ascii="Arial Narrow" w:hAnsi="Arial Narrow"/>
                <w:sz w:val="20"/>
              </w:rPr>
              <w:t>These Terms and Conditions may be terminated at any time</w:t>
            </w:r>
          </w:p>
          <w:p w14:paraId="52261CDD" w14:textId="77777777" w:rsidR="007D2D2E" w:rsidRPr="007D2D2E" w:rsidRDefault="007D2D2E" w:rsidP="009B7EA6">
            <w:pPr>
              <w:numPr>
                <w:ilvl w:val="2"/>
                <w:numId w:val="14"/>
              </w:numPr>
              <w:tabs>
                <w:tab w:val="clear" w:pos="720"/>
                <w:tab w:val="clear" w:pos="3600"/>
                <w:tab w:val="clear" w:pos="5040"/>
                <w:tab w:val="clear" w:pos="7488"/>
              </w:tabs>
              <w:spacing w:after="60"/>
              <w:ind w:left="888" w:hanging="426"/>
              <w:jc w:val="both"/>
              <w:rPr>
                <w:rFonts w:ascii="Arial Narrow" w:hAnsi="Arial Narrow"/>
                <w:sz w:val="20"/>
              </w:rPr>
            </w:pPr>
            <w:r>
              <w:rPr>
                <w:rFonts w:ascii="Arial Narrow" w:hAnsi="Arial Narrow" w:cs="Arial"/>
                <w:sz w:val="20"/>
              </w:rPr>
              <w:t>By the User f</w:t>
            </w:r>
            <w:r w:rsidRPr="007D2D2E">
              <w:rPr>
                <w:rFonts w:ascii="Arial Narrow" w:hAnsi="Arial Narrow" w:cs="Arial"/>
                <w:sz w:val="20"/>
              </w:rPr>
              <w:t>or one off bookings if cancellation by the User is less than 7 days before the date of use, 25% of the Charge must be paid. If cancellation by the User is less than 72 hours before the date of use, full payment of the Charge must be made.</w:t>
            </w:r>
            <w:r w:rsidR="00C67455">
              <w:rPr>
                <w:rFonts w:ascii="Arial Narrow" w:hAnsi="Arial Narrow" w:cs="Arial"/>
                <w:sz w:val="20"/>
              </w:rPr>
              <w:t xml:space="preserve"> </w:t>
            </w:r>
            <w:r w:rsidRPr="007D2D2E">
              <w:rPr>
                <w:rFonts w:ascii="Arial Narrow" w:hAnsi="Arial Narrow" w:cs="Arial"/>
                <w:sz w:val="20"/>
              </w:rPr>
              <w:t>For ongoing bookings, 30 days’ notice of the termination of this contract must be given. 7 days’ notice is required for the cancellation of a single booking in a series of booking (for example, holidays).</w:t>
            </w:r>
          </w:p>
          <w:p w14:paraId="1B2E2759" w14:textId="77777777" w:rsidR="007D2D2E" w:rsidRPr="007D2D2E" w:rsidRDefault="00C67455" w:rsidP="009B7EA6">
            <w:pPr>
              <w:numPr>
                <w:ilvl w:val="2"/>
                <w:numId w:val="14"/>
              </w:numPr>
              <w:tabs>
                <w:tab w:val="clear" w:pos="720"/>
                <w:tab w:val="clear" w:pos="3600"/>
                <w:tab w:val="clear" w:pos="5040"/>
                <w:tab w:val="clear" w:pos="7488"/>
              </w:tabs>
              <w:spacing w:after="60"/>
              <w:ind w:left="888" w:hanging="426"/>
              <w:jc w:val="both"/>
              <w:rPr>
                <w:rFonts w:ascii="Arial Narrow" w:hAnsi="Arial Narrow"/>
                <w:sz w:val="20"/>
              </w:rPr>
            </w:pPr>
            <w:r>
              <w:rPr>
                <w:rFonts w:ascii="Arial Narrow" w:hAnsi="Arial Narrow"/>
                <w:color w:val="000000"/>
                <w:sz w:val="20"/>
              </w:rPr>
              <w:t xml:space="preserve">By the Congregation: </w:t>
            </w:r>
            <w:r w:rsidR="007D2D2E" w:rsidRPr="007653D8">
              <w:rPr>
                <w:rFonts w:ascii="Arial Narrow" w:hAnsi="Arial Narrow"/>
                <w:color w:val="000000"/>
                <w:sz w:val="20"/>
              </w:rPr>
              <w:t>The Congregation reserves the right to revoke any booking of a particular hall, room or rooms on a particular day or evening, providing four weeks’ notice is given.</w:t>
            </w:r>
          </w:p>
          <w:p w14:paraId="54A84BBC" w14:textId="77777777" w:rsidR="007D2D2E" w:rsidRPr="007D2D2E" w:rsidRDefault="007D2D2E" w:rsidP="009B7EA6">
            <w:pPr>
              <w:numPr>
                <w:ilvl w:val="2"/>
                <w:numId w:val="14"/>
              </w:numPr>
              <w:tabs>
                <w:tab w:val="clear" w:pos="720"/>
                <w:tab w:val="clear" w:pos="3600"/>
                <w:tab w:val="clear" w:pos="5040"/>
                <w:tab w:val="clear" w:pos="7488"/>
              </w:tabs>
              <w:spacing w:after="60"/>
              <w:ind w:left="888" w:hanging="426"/>
              <w:jc w:val="both"/>
              <w:rPr>
                <w:rFonts w:ascii="Arial Narrow" w:hAnsi="Arial Narrow"/>
                <w:sz w:val="20"/>
              </w:rPr>
            </w:pPr>
            <w:r w:rsidRPr="007653D8">
              <w:rPr>
                <w:rFonts w:ascii="Arial Narrow" w:hAnsi="Arial Narrow"/>
                <w:color w:val="000000"/>
                <w:sz w:val="20"/>
              </w:rPr>
              <w:t>Termination of Contract – minimum 6 weeks notice will be given in writing, exclusions apply.</w:t>
            </w:r>
            <w:r>
              <w:rPr>
                <w:rFonts w:ascii="Arial Narrow" w:hAnsi="Arial Narrow"/>
                <w:color w:val="000000"/>
                <w:sz w:val="20"/>
              </w:rPr>
              <w:t xml:space="preserve"> </w:t>
            </w:r>
          </w:p>
          <w:p w14:paraId="576E534C" w14:textId="77777777" w:rsidR="007D2D2E" w:rsidRPr="007D2D2E" w:rsidRDefault="007D2D2E" w:rsidP="009B7EA6">
            <w:pPr>
              <w:numPr>
                <w:ilvl w:val="2"/>
                <w:numId w:val="14"/>
              </w:numPr>
              <w:tabs>
                <w:tab w:val="clear" w:pos="720"/>
                <w:tab w:val="clear" w:pos="3600"/>
                <w:tab w:val="clear" w:pos="5040"/>
                <w:tab w:val="clear" w:pos="7488"/>
              </w:tabs>
              <w:spacing w:after="60"/>
              <w:ind w:left="888" w:hanging="426"/>
              <w:jc w:val="both"/>
              <w:rPr>
                <w:rFonts w:ascii="Arial Narrow" w:hAnsi="Arial Narrow"/>
                <w:sz w:val="20"/>
              </w:rPr>
            </w:pPr>
            <w:r w:rsidRPr="007653D8">
              <w:rPr>
                <w:rFonts w:ascii="Arial Narrow" w:hAnsi="Arial Narrow"/>
                <w:color w:val="000000"/>
                <w:sz w:val="20"/>
              </w:rPr>
              <w:t>The Congregation reserves the right to emergency closure of the building at any time, without any notice period</w:t>
            </w:r>
          </w:p>
          <w:p w14:paraId="3E7E68F2" w14:textId="77777777" w:rsidR="0052543E" w:rsidRPr="0052543E" w:rsidRDefault="0052543E" w:rsidP="009B7EA6">
            <w:pPr>
              <w:pStyle w:val="ListParagraph"/>
              <w:numPr>
                <w:ilvl w:val="0"/>
                <w:numId w:val="16"/>
              </w:numPr>
              <w:tabs>
                <w:tab w:val="clear" w:pos="720"/>
                <w:tab w:val="clear" w:pos="3600"/>
                <w:tab w:val="clear" w:pos="5040"/>
                <w:tab w:val="clear" w:pos="7488"/>
              </w:tabs>
              <w:spacing w:after="60"/>
              <w:contextualSpacing w:val="0"/>
              <w:jc w:val="both"/>
              <w:rPr>
                <w:rFonts w:ascii="Arial Narrow" w:hAnsi="Arial Narrow"/>
                <w:vanish/>
                <w:sz w:val="20"/>
              </w:rPr>
            </w:pPr>
          </w:p>
          <w:p w14:paraId="128CD9B1" w14:textId="77777777" w:rsidR="0052543E" w:rsidRPr="0052543E" w:rsidRDefault="0052543E" w:rsidP="009B7EA6">
            <w:pPr>
              <w:pStyle w:val="ListParagraph"/>
              <w:numPr>
                <w:ilvl w:val="0"/>
                <w:numId w:val="16"/>
              </w:numPr>
              <w:tabs>
                <w:tab w:val="clear" w:pos="720"/>
                <w:tab w:val="clear" w:pos="3600"/>
                <w:tab w:val="clear" w:pos="5040"/>
                <w:tab w:val="clear" w:pos="7488"/>
              </w:tabs>
              <w:spacing w:after="60"/>
              <w:contextualSpacing w:val="0"/>
              <w:jc w:val="both"/>
              <w:rPr>
                <w:rFonts w:ascii="Arial Narrow" w:hAnsi="Arial Narrow"/>
                <w:vanish/>
                <w:sz w:val="20"/>
              </w:rPr>
            </w:pPr>
          </w:p>
          <w:p w14:paraId="4088239B" w14:textId="77777777" w:rsidR="0052543E" w:rsidRPr="0052543E" w:rsidRDefault="0052543E" w:rsidP="009B7EA6">
            <w:pPr>
              <w:pStyle w:val="ListParagraph"/>
              <w:numPr>
                <w:ilvl w:val="1"/>
                <w:numId w:val="16"/>
              </w:numPr>
              <w:tabs>
                <w:tab w:val="clear" w:pos="720"/>
                <w:tab w:val="clear" w:pos="3600"/>
                <w:tab w:val="clear" w:pos="5040"/>
                <w:tab w:val="clear" w:pos="7488"/>
              </w:tabs>
              <w:spacing w:after="60"/>
              <w:contextualSpacing w:val="0"/>
              <w:jc w:val="both"/>
              <w:rPr>
                <w:rFonts w:ascii="Arial Narrow" w:hAnsi="Arial Narrow"/>
                <w:vanish/>
                <w:sz w:val="20"/>
              </w:rPr>
            </w:pPr>
          </w:p>
          <w:p w14:paraId="41CAD603" w14:textId="77777777" w:rsidR="00FB3ED1" w:rsidRPr="007653D8" w:rsidRDefault="00FB3ED1" w:rsidP="009B7EA6">
            <w:pPr>
              <w:numPr>
                <w:ilvl w:val="1"/>
                <w:numId w:val="16"/>
              </w:numPr>
              <w:tabs>
                <w:tab w:val="clear" w:pos="720"/>
                <w:tab w:val="clear" w:pos="3600"/>
                <w:tab w:val="clear" w:pos="5040"/>
                <w:tab w:val="clear" w:pos="7488"/>
              </w:tabs>
              <w:spacing w:after="60"/>
              <w:ind w:left="462" w:hanging="425"/>
              <w:jc w:val="both"/>
              <w:rPr>
                <w:rFonts w:ascii="Arial Narrow" w:hAnsi="Arial Narrow"/>
                <w:sz w:val="20"/>
              </w:rPr>
            </w:pPr>
            <w:r w:rsidRPr="007653D8">
              <w:rPr>
                <w:rFonts w:ascii="Arial Narrow" w:hAnsi="Arial Narrow"/>
                <w:sz w:val="20"/>
              </w:rPr>
              <w:t>Notwithstanding the foregoing, the Congregation shall be entitled to terminate this Agreement forthwith and without penalty should there be a material breach by the User of any of the terms and conditions of these Terms and Conditions providing such breach is not remedied by the User immediately on receipt by the User of notice (or, as appropriate, verbal intimation) that it is in breach.  If these Terms and Conditions are so terminated by the Congregation in terms of this clause, the User shall have no claim whatsoever against the Congregation in damages or otherwise howsoever caused.</w:t>
            </w:r>
          </w:p>
          <w:p w14:paraId="1D810FBA" w14:textId="77777777" w:rsidR="00FB3ED1" w:rsidRPr="007653D8" w:rsidRDefault="00FB3ED1" w:rsidP="009B7EA6">
            <w:pPr>
              <w:numPr>
                <w:ilvl w:val="1"/>
                <w:numId w:val="16"/>
              </w:numPr>
              <w:tabs>
                <w:tab w:val="clear" w:pos="720"/>
                <w:tab w:val="clear" w:pos="3600"/>
                <w:tab w:val="clear" w:pos="5040"/>
                <w:tab w:val="clear" w:pos="7488"/>
              </w:tabs>
              <w:spacing w:after="60"/>
              <w:ind w:left="462" w:hanging="425"/>
              <w:jc w:val="both"/>
              <w:rPr>
                <w:rFonts w:ascii="Arial Narrow" w:hAnsi="Arial Narrow"/>
                <w:sz w:val="20"/>
              </w:rPr>
            </w:pPr>
            <w:r w:rsidRPr="007653D8">
              <w:rPr>
                <w:rFonts w:ascii="Arial Narrow" w:hAnsi="Arial Narrow"/>
                <w:sz w:val="20"/>
              </w:rPr>
              <w:t>Termination of these Terms and Conditions shall not affect the rights of either party in connection with any breach of any obligation under these Terms and Conditions which existed at or before the date of termination.</w:t>
            </w:r>
          </w:p>
          <w:p w14:paraId="7B4515DA" w14:textId="77777777" w:rsidR="00EC534C" w:rsidRPr="009B7EA6" w:rsidRDefault="00FB3ED1" w:rsidP="009B7EA6">
            <w:pPr>
              <w:numPr>
                <w:ilvl w:val="1"/>
                <w:numId w:val="16"/>
              </w:numPr>
              <w:tabs>
                <w:tab w:val="clear" w:pos="720"/>
                <w:tab w:val="clear" w:pos="3600"/>
                <w:tab w:val="clear" w:pos="5040"/>
                <w:tab w:val="clear" w:pos="7488"/>
              </w:tabs>
              <w:spacing w:after="60"/>
              <w:ind w:left="462" w:hanging="425"/>
              <w:jc w:val="both"/>
              <w:rPr>
                <w:rFonts w:ascii="Arial Narrow" w:hAnsi="Arial Narrow"/>
                <w:sz w:val="20"/>
              </w:rPr>
            </w:pPr>
            <w:r w:rsidRPr="007653D8">
              <w:rPr>
                <w:rFonts w:ascii="Arial Narrow" w:hAnsi="Arial Narrow"/>
                <w:sz w:val="20"/>
              </w:rPr>
              <w:t>Should the User be in breach of these Terms and Conditions and whether or not the Congregation has terminated this Agreement the Congregation shall be entitled to payment from the User of damages for all losses reasonably and necessarily incurred by the Congregation (including economic and consequential loss) as a result of said breach.</w:t>
            </w:r>
          </w:p>
        </w:tc>
      </w:tr>
      <w:tr w:rsidR="00EC534C" w:rsidRPr="000F6BE5" w14:paraId="6F0CB47D" w14:textId="77777777" w:rsidTr="004254B2">
        <w:trPr>
          <w:trHeight w:val="220"/>
        </w:trPr>
        <w:tc>
          <w:tcPr>
            <w:tcW w:w="10588" w:type="dxa"/>
            <w:shd w:val="clear" w:color="auto" w:fill="D6BBEB"/>
          </w:tcPr>
          <w:p w14:paraId="377A6F4D" w14:textId="77777777" w:rsidR="00EC534C" w:rsidRPr="006342A9" w:rsidRDefault="00FB3ED1" w:rsidP="009B7EA6">
            <w:pPr>
              <w:tabs>
                <w:tab w:val="clear" w:pos="720"/>
                <w:tab w:val="clear" w:pos="3600"/>
                <w:tab w:val="clear" w:pos="5040"/>
                <w:tab w:val="clear" w:pos="7488"/>
                <w:tab w:val="left" w:pos="4320"/>
              </w:tabs>
              <w:spacing w:after="60"/>
              <w:jc w:val="both"/>
              <w:rPr>
                <w:rFonts w:ascii="Arial Narrow" w:hAnsi="Arial Narrow" w:cs="Arial"/>
                <w:sz w:val="20"/>
              </w:rPr>
            </w:pPr>
            <w:bookmarkStart w:id="0" w:name="_Hlk47516542"/>
            <w:r w:rsidRPr="006342A9">
              <w:rPr>
                <w:rFonts w:ascii="Arial Narrow" w:hAnsi="Arial Narrow"/>
                <w:sz w:val="20"/>
              </w:rPr>
              <w:t>8. Notices</w:t>
            </w:r>
          </w:p>
        </w:tc>
      </w:tr>
      <w:tr w:rsidR="00EC534C" w:rsidRPr="000F6BE5" w14:paraId="0F31A336" w14:textId="77777777" w:rsidTr="004254B2">
        <w:trPr>
          <w:trHeight w:val="662"/>
          <w:hidden/>
        </w:trPr>
        <w:tc>
          <w:tcPr>
            <w:tcW w:w="10588" w:type="dxa"/>
          </w:tcPr>
          <w:p w14:paraId="5574FF3E" w14:textId="77777777" w:rsidR="007653D8" w:rsidRPr="006342A9" w:rsidRDefault="007653D8" w:rsidP="009B7EA6">
            <w:pPr>
              <w:pStyle w:val="ListParagraph"/>
              <w:numPr>
                <w:ilvl w:val="0"/>
                <w:numId w:val="16"/>
              </w:numPr>
              <w:tabs>
                <w:tab w:val="clear" w:pos="720"/>
                <w:tab w:val="clear" w:pos="3600"/>
                <w:tab w:val="clear" w:pos="5040"/>
                <w:tab w:val="clear" w:pos="7488"/>
              </w:tabs>
              <w:spacing w:after="60" w:line="240" w:lineRule="atLeast"/>
              <w:contextualSpacing w:val="0"/>
              <w:jc w:val="both"/>
              <w:outlineLvl w:val="1"/>
              <w:rPr>
                <w:rFonts w:ascii="Arial Narrow" w:hAnsi="Arial Narrow"/>
                <w:vanish/>
                <w:color w:val="000000"/>
                <w:sz w:val="20"/>
                <w:lang w:eastAsia="en-US"/>
              </w:rPr>
            </w:pPr>
            <w:bookmarkStart w:id="1" w:name="a108108"/>
            <w:bookmarkEnd w:id="0"/>
          </w:p>
          <w:p w14:paraId="0470D3A8" w14:textId="77777777" w:rsidR="00010470" w:rsidRPr="006342A9" w:rsidRDefault="00010470" w:rsidP="009B7EA6">
            <w:pPr>
              <w:pStyle w:val="Heading2"/>
              <w:numPr>
                <w:ilvl w:val="1"/>
                <w:numId w:val="16"/>
              </w:numPr>
              <w:spacing w:before="0" w:after="60" w:line="240" w:lineRule="auto"/>
              <w:ind w:left="462" w:hanging="425"/>
              <w:outlineLvl w:val="1"/>
              <w:rPr>
                <w:rFonts w:ascii="Arial Narrow" w:hAnsi="Arial Narrow"/>
                <w:sz w:val="20"/>
              </w:rPr>
            </w:pPr>
            <w:r w:rsidRPr="006342A9">
              <w:rPr>
                <w:rFonts w:ascii="Arial Narrow" w:hAnsi="Arial Narrow"/>
                <w:sz w:val="20"/>
              </w:rPr>
              <w:t>Any notice or other communication given under this Agreement shall be in writing and shall be delivered by hand or sent by pre-paid first-class post or other next working day delivery service to the relevant party as follows:</w:t>
            </w:r>
            <w:bookmarkEnd w:id="1"/>
          </w:p>
          <w:p w14:paraId="7774773F" w14:textId="77777777" w:rsidR="00010470" w:rsidRPr="006342A9" w:rsidRDefault="00010470" w:rsidP="009B7EA6">
            <w:pPr>
              <w:pStyle w:val="Heading3"/>
              <w:numPr>
                <w:ilvl w:val="2"/>
                <w:numId w:val="16"/>
              </w:numPr>
              <w:spacing w:after="60" w:line="240" w:lineRule="auto"/>
              <w:ind w:left="888" w:hanging="425"/>
              <w:outlineLvl w:val="2"/>
              <w:rPr>
                <w:rFonts w:ascii="Arial Narrow" w:hAnsi="Arial Narrow"/>
                <w:sz w:val="20"/>
              </w:rPr>
            </w:pPr>
            <w:r w:rsidRPr="006342A9">
              <w:rPr>
                <w:rFonts w:ascii="Arial Narrow" w:hAnsi="Arial Narrow"/>
                <w:sz w:val="20"/>
              </w:rPr>
              <w:t xml:space="preserve">to the Congregation at the address stated herein marked for the attention of the </w:t>
            </w:r>
            <w:r w:rsidR="009A1579" w:rsidRPr="006342A9">
              <w:rPr>
                <w:rFonts w:ascii="Arial Narrow" w:hAnsi="Arial Narrow"/>
                <w:sz w:val="20"/>
              </w:rPr>
              <w:t>Church and Halls Coordinator</w:t>
            </w:r>
            <w:r w:rsidRPr="006342A9">
              <w:rPr>
                <w:rFonts w:ascii="Arial Narrow" w:hAnsi="Arial Narrow"/>
                <w:sz w:val="20"/>
              </w:rPr>
              <w:t>; and</w:t>
            </w:r>
          </w:p>
          <w:p w14:paraId="4A0F93F6" w14:textId="77777777" w:rsidR="00010470" w:rsidRPr="006342A9" w:rsidRDefault="00010470" w:rsidP="009B7EA6">
            <w:pPr>
              <w:pStyle w:val="Heading3"/>
              <w:numPr>
                <w:ilvl w:val="2"/>
                <w:numId w:val="16"/>
              </w:numPr>
              <w:spacing w:after="60" w:line="240" w:lineRule="auto"/>
              <w:ind w:left="888" w:hanging="425"/>
              <w:outlineLvl w:val="2"/>
              <w:rPr>
                <w:rFonts w:ascii="Arial Narrow" w:hAnsi="Arial Narrow"/>
                <w:sz w:val="20"/>
              </w:rPr>
            </w:pPr>
            <w:r w:rsidRPr="006342A9">
              <w:rPr>
                <w:rFonts w:ascii="Arial Narrow" w:hAnsi="Arial Narrow"/>
                <w:sz w:val="20"/>
              </w:rPr>
              <w:t xml:space="preserve">to the User at the address stated herein; </w:t>
            </w:r>
          </w:p>
          <w:p w14:paraId="52AC29BF" w14:textId="77777777" w:rsidR="00010470" w:rsidRPr="006342A9" w:rsidRDefault="00010470" w:rsidP="009B7EA6">
            <w:pPr>
              <w:pStyle w:val="Heading3"/>
              <w:numPr>
                <w:ilvl w:val="0"/>
                <w:numId w:val="0"/>
              </w:numPr>
              <w:spacing w:after="60" w:line="240" w:lineRule="auto"/>
              <w:ind w:left="888" w:hanging="425"/>
              <w:outlineLvl w:val="2"/>
              <w:rPr>
                <w:rFonts w:ascii="Arial Narrow" w:hAnsi="Arial Narrow"/>
                <w:sz w:val="20"/>
              </w:rPr>
            </w:pPr>
            <w:r w:rsidRPr="006342A9">
              <w:rPr>
                <w:rFonts w:ascii="Arial Narrow" w:hAnsi="Arial Narrow"/>
                <w:sz w:val="20"/>
              </w:rPr>
              <w:t>or as otherwise specified by the relevant party by notice in writing to each other party.</w:t>
            </w:r>
          </w:p>
          <w:p w14:paraId="31CA5503" w14:textId="77777777" w:rsidR="00010470" w:rsidRPr="006342A9" w:rsidRDefault="00010470" w:rsidP="009B7EA6">
            <w:pPr>
              <w:pStyle w:val="Heading2"/>
              <w:numPr>
                <w:ilvl w:val="1"/>
                <w:numId w:val="16"/>
              </w:numPr>
              <w:spacing w:before="0" w:after="60" w:line="240" w:lineRule="auto"/>
              <w:ind w:left="462" w:hanging="425"/>
              <w:outlineLvl w:val="1"/>
              <w:rPr>
                <w:rFonts w:ascii="Arial Narrow" w:hAnsi="Arial Narrow"/>
                <w:sz w:val="20"/>
              </w:rPr>
            </w:pPr>
            <w:r w:rsidRPr="006342A9">
              <w:rPr>
                <w:rFonts w:ascii="Arial Narrow" w:hAnsi="Arial Narrow"/>
                <w:sz w:val="20"/>
              </w:rPr>
              <w:t xml:space="preserve">Any notice or other communication given in accordance with clause </w:t>
            </w:r>
            <w:r w:rsidRPr="006342A9">
              <w:rPr>
                <w:rFonts w:ascii="Arial Narrow" w:hAnsi="Arial Narrow"/>
                <w:sz w:val="20"/>
              </w:rPr>
              <w:fldChar w:fldCharType="begin"/>
            </w:r>
            <w:r w:rsidRPr="006342A9">
              <w:rPr>
                <w:rFonts w:ascii="Arial Narrow" w:hAnsi="Arial Narrow"/>
                <w:sz w:val="20"/>
              </w:rPr>
              <w:instrText xml:space="preserve">REF "a108108" \h \w  \* MERGEFORMAT </w:instrText>
            </w:r>
            <w:r w:rsidRPr="006342A9">
              <w:rPr>
                <w:rFonts w:ascii="Arial Narrow" w:hAnsi="Arial Narrow"/>
                <w:sz w:val="20"/>
              </w:rPr>
            </w:r>
            <w:r w:rsidRPr="006342A9">
              <w:rPr>
                <w:rFonts w:ascii="Arial Narrow" w:hAnsi="Arial Narrow"/>
                <w:sz w:val="20"/>
              </w:rPr>
              <w:fldChar w:fldCharType="separate"/>
            </w:r>
            <w:r w:rsidR="006C104F">
              <w:rPr>
                <w:rFonts w:ascii="Arial Narrow" w:hAnsi="Arial Narrow"/>
                <w:sz w:val="20"/>
              </w:rPr>
              <w:t>8</w:t>
            </w:r>
            <w:r w:rsidRPr="006342A9">
              <w:rPr>
                <w:rFonts w:ascii="Arial Narrow" w:hAnsi="Arial Narrow"/>
                <w:sz w:val="20"/>
              </w:rPr>
              <w:fldChar w:fldCharType="end"/>
            </w:r>
            <w:r w:rsidRPr="006342A9">
              <w:rPr>
                <w:rFonts w:ascii="Arial Narrow" w:hAnsi="Arial Narrow"/>
                <w:sz w:val="20"/>
              </w:rPr>
              <w:t xml:space="preserve"> will be deemed to have been received:</w:t>
            </w:r>
          </w:p>
          <w:p w14:paraId="3A2C18A6" w14:textId="77777777" w:rsidR="00010470" w:rsidRPr="006342A9" w:rsidRDefault="00010470" w:rsidP="009B7EA6">
            <w:pPr>
              <w:pStyle w:val="Heading3"/>
              <w:numPr>
                <w:ilvl w:val="2"/>
                <w:numId w:val="16"/>
              </w:numPr>
              <w:spacing w:after="60" w:line="240" w:lineRule="auto"/>
              <w:ind w:left="888" w:hanging="425"/>
              <w:outlineLvl w:val="2"/>
              <w:rPr>
                <w:rFonts w:ascii="Arial Narrow" w:hAnsi="Arial Narrow"/>
                <w:sz w:val="20"/>
              </w:rPr>
            </w:pPr>
            <w:r w:rsidRPr="006342A9">
              <w:rPr>
                <w:rFonts w:ascii="Arial Narrow" w:hAnsi="Arial Narrow"/>
                <w:sz w:val="20"/>
              </w:rPr>
              <w:t>if delivered by hand, on signature of a delivery receipt or at the time the notice or other communication is left at the proper address; or</w:t>
            </w:r>
          </w:p>
          <w:p w14:paraId="48BA79DC" w14:textId="77777777" w:rsidR="00010470" w:rsidRPr="006342A9" w:rsidRDefault="00010470" w:rsidP="009B7EA6">
            <w:pPr>
              <w:pStyle w:val="Heading3"/>
              <w:numPr>
                <w:ilvl w:val="2"/>
                <w:numId w:val="16"/>
              </w:numPr>
              <w:spacing w:after="60" w:line="240" w:lineRule="auto"/>
              <w:ind w:left="888" w:hanging="425"/>
              <w:outlineLvl w:val="2"/>
              <w:rPr>
                <w:rFonts w:ascii="Arial Narrow" w:hAnsi="Arial Narrow"/>
                <w:sz w:val="20"/>
              </w:rPr>
            </w:pPr>
            <w:r w:rsidRPr="006342A9">
              <w:rPr>
                <w:rFonts w:ascii="Arial Narrow" w:hAnsi="Arial Narrow"/>
                <w:sz w:val="20"/>
              </w:rPr>
              <w:t>if sent by pre-paid first-class post or other next working day delivery service, at 9.00 am on the second working day after posting.</w:t>
            </w:r>
          </w:p>
          <w:p w14:paraId="34E1D9CB" w14:textId="77777777" w:rsidR="00010470" w:rsidRPr="006342A9" w:rsidRDefault="00010470" w:rsidP="009B7EA6">
            <w:pPr>
              <w:pStyle w:val="Heading2"/>
              <w:numPr>
                <w:ilvl w:val="1"/>
                <w:numId w:val="16"/>
              </w:numPr>
              <w:spacing w:before="0" w:after="60" w:line="240" w:lineRule="auto"/>
              <w:ind w:left="462" w:hanging="425"/>
              <w:outlineLvl w:val="1"/>
              <w:rPr>
                <w:rFonts w:ascii="Arial Narrow" w:hAnsi="Arial Narrow"/>
                <w:sz w:val="20"/>
              </w:rPr>
            </w:pPr>
            <w:r w:rsidRPr="006342A9">
              <w:rPr>
                <w:rFonts w:ascii="Arial Narrow" w:hAnsi="Arial Narrow"/>
                <w:sz w:val="20"/>
              </w:rPr>
              <w:t>A notice or other communication given under these Terms and Conditions shall not be validly given if sent by e-mail.</w:t>
            </w:r>
          </w:p>
          <w:p w14:paraId="576D17A9" w14:textId="77777777" w:rsidR="0040086C" w:rsidRPr="006342A9" w:rsidRDefault="00010470" w:rsidP="009B7EA6">
            <w:pPr>
              <w:pStyle w:val="Heading2"/>
              <w:numPr>
                <w:ilvl w:val="1"/>
                <w:numId w:val="16"/>
              </w:numPr>
              <w:spacing w:before="0" w:after="60" w:line="240" w:lineRule="auto"/>
              <w:ind w:left="462" w:hanging="425"/>
              <w:outlineLvl w:val="1"/>
              <w:rPr>
                <w:rFonts w:ascii="Arial Narrow" w:hAnsi="Arial Narrow"/>
                <w:sz w:val="20"/>
              </w:rPr>
            </w:pPr>
            <w:r w:rsidRPr="006342A9">
              <w:rPr>
                <w:rFonts w:ascii="Arial Narrow" w:hAnsi="Arial Narrow"/>
                <w:sz w:val="20"/>
              </w:rPr>
              <w:t>This clause does not apply to the service of any proceedings or other documents in any legal action or, where applicable, any arbitration or other method of dispute resolution.</w:t>
            </w:r>
          </w:p>
        </w:tc>
      </w:tr>
      <w:tr w:rsidR="00EC534C" w:rsidRPr="000F6BE5" w14:paraId="3915B89F" w14:textId="77777777" w:rsidTr="004254B2">
        <w:trPr>
          <w:trHeight w:val="220"/>
        </w:trPr>
        <w:tc>
          <w:tcPr>
            <w:tcW w:w="10588" w:type="dxa"/>
            <w:shd w:val="clear" w:color="auto" w:fill="D6BBEB"/>
          </w:tcPr>
          <w:p w14:paraId="7E4F08E8" w14:textId="77777777" w:rsidR="00EC534C" w:rsidRPr="007653D8" w:rsidRDefault="00010470" w:rsidP="009B7EA6">
            <w:pPr>
              <w:tabs>
                <w:tab w:val="clear" w:pos="720"/>
                <w:tab w:val="clear" w:pos="3600"/>
                <w:tab w:val="clear" w:pos="5040"/>
                <w:tab w:val="clear" w:pos="7488"/>
                <w:tab w:val="left" w:pos="4320"/>
              </w:tabs>
              <w:spacing w:after="60"/>
              <w:jc w:val="both"/>
              <w:rPr>
                <w:rFonts w:ascii="Arial Narrow" w:hAnsi="Arial Narrow" w:cs="Arial"/>
                <w:sz w:val="20"/>
              </w:rPr>
            </w:pPr>
            <w:r w:rsidRPr="007653D8">
              <w:rPr>
                <w:rFonts w:ascii="Arial Narrow" w:hAnsi="Arial Narrow"/>
                <w:sz w:val="20"/>
              </w:rPr>
              <w:t>9. Limitations of Congregation’s Liability</w:t>
            </w:r>
          </w:p>
        </w:tc>
      </w:tr>
      <w:tr w:rsidR="00EC534C" w:rsidRPr="000F6BE5" w14:paraId="17E857E9" w14:textId="77777777" w:rsidTr="004254B2">
        <w:trPr>
          <w:trHeight w:val="220"/>
          <w:hidden/>
        </w:trPr>
        <w:tc>
          <w:tcPr>
            <w:tcW w:w="10588" w:type="dxa"/>
          </w:tcPr>
          <w:p w14:paraId="11588DD9" w14:textId="77777777" w:rsidR="007653D8" w:rsidRPr="007653D8" w:rsidRDefault="007653D8" w:rsidP="009B7EA6">
            <w:pPr>
              <w:pStyle w:val="ListParagraph"/>
              <w:numPr>
                <w:ilvl w:val="0"/>
                <w:numId w:val="16"/>
              </w:numPr>
              <w:tabs>
                <w:tab w:val="clear" w:pos="720"/>
                <w:tab w:val="clear" w:pos="3600"/>
                <w:tab w:val="clear" w:pos="5040"/>
                <w:tab w:val="clear" w:pos="7488"/>
              </w:tabs>
              <w:spacing w:after="60" w:line="240" w:lineRule="atLeast"/>
              <w:contextualSpacing w:val="0"/>
              <w:jc w:val="both"/>
              <w:outlineLvl w:val="1"/>
              <w:rPr>
                <w:rFonts w:ascii="Arial Narrow" w:hAnsi="Arial Narrow"/>
                <w:vanish/>
                <w:color w:val="000000"/>
                <w:sz w:val="20"/>
                <w:lang w:eastAsia="en-US"/>
              </w:rPr>
            </w:pPr>
            <w:bookmarkStart w:id="2" w:name="a291250"/>
          </w:p>
          <w:p w14:paraId="0D466865" w14:textId="77777777" w:rsidR="00015C5C" w:rsidRPr="007653D8" w:rsidRDefault="00015C5C" w:rsidP="009B7EA6">
            <w:pPr>
              <w:pStyle w:val="Heading2"/>
              <w:numPr>
                <w:ilvl w:val="1"/>
                <w:numId w:val="16"/>
              </w:numPr>
              <w:spacing w:before="0" w:after="60" w:line="240" w:lineRule="auto"/>
              <w:ind w:left="462" w:hanging="425"/>
              <w:outlineLvl w:val="1"/>
              <w:rPr>
                <w:rFonts w:ascii="Arial Narrow" w:hAnsi="Arial Narrow"/>
                <w:sz w:val="20"/>
              </w:rPr>
            </w:pPr>
            <w:r w:rsidRPr="007653D8">
              <w:rPr>
                <w:rFonts w:ascii="Arial Narrow" w:hAnsi="Arial Narrow"/>
                <w:sz w:val="20"/>
              </w:rPr>
              <w:t xml:space="preserve">Subject to clause </w:t>
            </w:r>
            <w:r w:rsidRPr="007653D8">
              <w:rPr>
                <w:rFonts w:ascii="Arial Narrow" w:hAnsi="Arial Narrow"/>
                <w:sz w:val="20"/>
              </w:rPr>
              <w:fldChar w:fldCharType="begin"/>
            </w:r>
            <w:r w:rsidRPr="007653D8">
              <w:rPr>
                <w:rFonts w:ascii="Arial Narrow" w:hAnsi="Arial Narrow"/>
                <w:sz w:val="20"/>
              </w:rPr>
              <w:instrText xml:space="preserve">REF "a853763" \h \w  \* MERGEFORMAT </w:instrText>
            </w:r>
            <w:r w:rsidRPr="007653D8">
              <w:rPr>
                <w:rFonts w:ascii="Arial Narrow" w:hAnsi="Arial Narrow"/>
                <w:sz w:val="20"/>
              </w:rPr>
            </w:r>
            <w:r w:rsidRPr="007653D8">
              <w:rPr>
                <w:rFonts w:ascii="Arial Narrow" w:hAnsi="Arial Narrow"/>
                <w:sz w:val="20"/>
              </w:rPr>
              <w:fldChar w:fldCharType="separate"/>
            </w:r>
            <w:r w:rsidR="006C104F">
              <w:rPr>
                <w:rFonts w:ascii="Arial Narrow" w:hAnsi="Arial Narrow"/>
                <w:sz w:val="20"/>
              </w:rPr>
              <w:t>9.2</w:t>
            </w:r>
            <w:r w:rsidRPr="007653D8">
              <w:rPr>
                <w:rFonts w:ascii="Arial Narrow" w:hAnsi="Arial Narrow"/>
                <w:sz w:val="20"/>
              </w:rPr>
              <w:fldChar w:fldCharType="end"/>
            </w:r>
            <w:r w:rsidRPr="007653D8">
              <w:rPr>
                <w:rFonts w:ascii="Arial Narrow" w:hAnsi="Arial Narrow"/>
                <w:sz w:val="20"/>
              </w:rPr>
              <w:t>, the Congregation is not liable for:</w:t>
            </w:r>
            <w:bookmarkEnd w:id="2"/>
          </w:p>
          <w:p w14:paraId="611FA4C2" w14:textId="77777777" w:rsidR="00015C5C" w:rsidRPr="007653D8" w:rsidRDefault="00015C5C" w:rsidP="009B7EA6">
            <w:pPr>
              <w:pStyle w:val="Heading3"/>
              <w:numPr>
                <w:ilvl w:val="2"/>
                <w:numId w:val="16"/>
              </w:numPr>
              <w:spacing w:after="60" w:line="240" w:lineRule="auto"/>
              <w:ind w:left="888" w:hanging="425"/>
              <w:outlineLvl w:val="2"/>
              <w:rPr>
                <w:rFonts w:ascii="Arial Narrow" w:hAnsi="Arial Narrow"/>
                <w:sz w:val="20"/>
              </w:rPr>
            </w:pPr>
            <w:r w:rsidRPr="007653D8">
              <w:rPr>
                <w:rFonts w:ascii="Arial Narrow" w:hAnsi="Arial Narrow"/>
                <w:sz w:val="20"/>
              </w:rPr>
              <w:t xml:space="preserve">the death of, or injury to, or infection with COVID-19 of, the User, its employees, associates or invitees to the Premises; or </w:t>
            </w:r>
          </w:p>
          <w:p w14:paraId="16009DEA" w14:textId="77777777" w:rsidR="00015C5C" w:rsidRPr="007653D8" w:rsidRDefault="00015C5C" w:rsidP="009B7EA6">
            <w:pPr>
              <w:pStyle w:val="Heading3"/>
              <w:numPr>
                <w:ilvl w:val="2"/>
                <w:numId w:val="16"/>
              </w:numPr>
              <w:spacing w:after="60" w:line="240" w:lineRule="auto"/>
              <w:ind w:left="888" w:hanging="425"/>
              <w:outlineLvl w:val="2"/>
              <w:rPr>
                <w:rFonts w:ascii="Arial Narrow" w:hAnsi="Arial Narrow"/>
                <w:sz w:val="20"/>
              </w:rPr>
            </w:pPr>
            <w:r w:rsidRPr="007653D8">
              <w:rPr>
                <w:rFonts w:ascii="Arial Narrow" w:hAnsi="Arial Narrow"/>
                <w:sz w:val="20"/>
              </w:rPr>
              <w:t>damage to any property of the User or that of the User’s employees, associates or other invitees to the Premises; or</w:t>
            </w:r>
          </w:p>
          <w:p w14:paraId="30B6E204" w14:textId="77777777" w:rsidR="00015C5C" w:rsidRPr="007653D8" w:rsidRDefault="00015C5C" w:rsidP="009B7EA6">
            <w:pPr>
              <w:pStyle w:val="Heading3"/>
              <w:numPr>
                <w:ilvl w:val="2"/>
                <w:numId w:val="16"/>
              </w:numPr>
              <w:spacing w:after="60" w:line="240" w:lineRule="auto"/>
              <w:ind w:left="888" w:hanging="425"/>
              <w:outlineLvl w:val="2"/>
              <w:rPr>
                <w:rFonts w:ascii="Arial Narrow" w:hAnsi="Arial Narrow"/>
                <w:sz w:val="20"/>
              </w:rPr>
            </w:pPr>
            <w:r w:rsidRPr="007653D8">
              <w:rPr>
                <w:rFonts w:ascii="Arial Narrow" w:hAnsi="Arial Narrow"/>
                <w:sz w:val="20"/>
              </w:rPr>
              <w:t xml:space="preserve">any losses, claims, demands, actions, proceedings, damages, costs or expenses or other liability incurred by User or the User’s employees, associates or other invitees to the Premises in the exercise or purported exercise of the rights granted by clause 2. </w:t>
            </w:r>
          </w:p>
          <w:p w14:paraId="73097C48" w14:textId="77777777" w:rsidR="00015C5C" w:rsidRPr="007653D8" w:rsidRDefault="00015C5C" w:rsidP="009B7EA6">
            <w:pPr>
              <w:pStyle w:val="Heading2"/>
              <w:numPr>
                <w:ilvl w:val="1"/>
                <w:numId w:val="16"/>
              </w:numPr>
              <w:spacing w:before="0" w:after="60" w:line="240" w:lineRule="auto"/>
              <w:ind w:left="462" w:hanging="425"/>
              <w:outlineLvl w:val="1"/>
              <w:rPr>
                <w:rFonts w:ascii="Arial Narrow" w:hAnsi="Arial Narrow"/>
                <w:sz w:val="20"/>
              </w:rPr>
            </w:pPr>
            <w:bookmarkStart w:id="3" w:name="a853763"/>
            <w:r w:rsidRPr="007653D8">
              <w:rPr>
                <w:rFonts w:ascii="Arial Narrow" w:hAnsi="Arial Narrow"/>
                <w:sz w:val="20"/>
              </w:rPr>
              <w:t xml:space="preserve">Nothing in clause </w:t>
            </w:r>
            <w:r w:rsidRPr="007653D8">
              <w:rPr>
                <w:rFonts w:ascii="Arial Narrow" w:hAnsi="Arial Narrow"/>
                <w:sz w:val="20"/>
              </w:rPr>
              <w:fldChar w:fldCharType="begin"/>
            </w:r>
            <w:r w:rsidRPr="007653D8">
              <w:rPr>
                <w:rFonts w:ascii="Arial Narrow" w:hAnsi="Arial Narrow"/>
                <w:sz w:val="20"/>
              </w:rPr>
              <w:instrText xml:space="preserve">REF "a291250" \h \w  \* MERGEFORMAT </w:instrText>
            </w:r>
            <w:r w:rsidRPr="007653D8">
              <w:rPr>
                <w:rFonts w:ascii="Arial Narrow" w:hAnsi="Arial Narrow"/>
                <w:sz w:val="20"/>
              </w:rPr>
            </w:r>
            <w:r w:rsidRPr="007653D8">
              <w:rPr>
                <w:rFonts w:ascii="Arial Narrow" w:hAnsi="Arial Narrow"/>
                <w:sz w:val="20"/>
              </w:rPr>
              <w:fldChar w:fldCharType="separate"/>
            </w:r>
            <w:r w:rsidR="006C104F">
              <w:rPr>
                <w:rFonts w:ascii="Arial Narrow" w:hAnsi="Arial Narrow"/>
                <w:sz w:val="20"/>
              </w:rPr>
              <w:t>9</w:t>
            </w:r>
            <w:r w:rsidRPr="007653D8">
              <w:rPr>
                <w:rFonts w:ascii="Arial Narrow" w:hAnsi="Arial Narrow"/>
                <w:sz w:val="20"/>
              </w:rPr>
              <w:fldChar w:fldCharType="end"/>
            </w:r>
            <w:r w:rsidRPr="007653D8">
              <w:rPr>
                <w:rFonts w:ascii="Arial Narrow" w:hAnsi="Arial Narrow"/>
                <w:sz w:val="20"/>
              </w:rPr>
              <w:t xml:space="preserve"> shall limit or exclude the Congregation’s liability for:  </w:t>
            </w:r>
            <w:bookmarkEnd w:id="3"/>
          </w:p>
          <w:p w14:paraId="4DF1C546" w14:textId="77777777" w:rsidR="00015C5C" w:rsidRPr="007653D8" w:rsidRDefault="00015C5C" w:rsidP="009B7EA6">
            <w:pPr>
              <w:pStyle w:val="Heading3"/>
              <w:numPr>
                <w:ilvl w:val="2"/>
                <w:numId w:val="16"/>
              </w:numPr>
              <w:spacing w:after="60" w:line="240" w:lineRule="auto"/>
              <w:ind w:left="888" w:hanging="425"/>
              <w:outlineLvl w:val="2"/>
              <w:rPr>
                <w:rFonts w:ascii="Arial Narrow" w:hAnsi="Arial Narrow"/>
                <w:sz w:val="20"/>
              </w:rPr>
            </w:pPr>
            <w:r w:rsidRPr="007653D8">
              <w:rPr>
                <w:rFonts w:ascii="Arial Narrow" w:hAnsi="Arial Narrow"/>
                <w:sz w:val="20"/>
              </w:rPr>
              <w:t>death or personal injury, or damage to property caused by negligence on the part of the Congregation or its employees or agents; or</w:t>
            </w:r>
          </w:p>
          <w:p w14:paraId="4F29F6A8" w14:textId="77777777" w:rsidR="0040086C" w:rsidRPr="009B7EA6" w:rsidRDefault="00015C5C" w:rsidP="009B7EA6">
            <w:pPr>
              <w:pStyle w:val="Heading3"/>
              <w:numPr>
                <w:ilvl w:val="2"/>
                <w:numId w:val="16"/>
              </w:numPr>
              <w:spacing w:after="60" w:line="240" w:lineRule="auto"/>
              <w:ind w:left="888" w:hanging="425"/>
              <w:jc w:val="left"/>
              <w:outlineLvl w:val="2"/>
              <w:rPr>
                <w:rFonts w:ascii="Arial Narrow" w:hAnsi="Arial Narrow"/>
                <w:sz w:val="20"/>
              </w:rPr>
            </w:pPr>
            <w:r w:rsidRPr="007653D8">
              <w:rPr>
                <w:rFonts w:ascii="Arial Narrow" w:hAnsi="Arial Narrow"/>
                <w:sz w:val="20"/>
              </w:rPr>
              <w:t xml:space="preserve">any matter in respect of which it would be unlawful for the Congregation to exclude or restrict liability. </w:t>
            </w:r>
          </w:p>
        </w:tc>
      </w:tr>
      <w:tr w:rsidR="00015C5C" w:rsidRPr="000F6BE5" w14:paraId="458FD3E1" w14:textId="77777777" w:rsidTr="00A150CD">
        <w:trPr>
          <w:trHeight w:val="220"/>
        </w:trPr>
        <w:tc>
          <w:tcPr>
            <w:tcW w:w="10588" w:type="dxa"/>
            <w:shd w:val="clear" w:color="auto" w:fill="D6BBEB"/>
          </w:tcPr>
          <w:p w14:paraId="4781470F" w14:textId="77777777" w:rsidR="00015C5C" w:rsidRPr="007653D8" w:rsidRDefault="00015C5C" w:rsidP="009B7EA6">
            <w:pPr>
              <w:tabs>
                <w:tab w:val="clear" w:pos="720"/>
                <w:tab w:val="clear" w:pos="3600"/>
                <w:tab w:val="clear" w:pos="5040"/>
                <w:tab w:val="clear" w:pos="7488"/>
                <w:tab w:val="left" w:pos="4320"/>
              </w:tabs>
              <w:spacing w:after="60"/>
              <w:jc w:val="both"/>
              <w:rPr>
                <w:rFonts w:ascii="Arial Narrow" w:hAnsi="Arial Narrow"/>
                <w:sz w:val="20"/>
              </w:rPr>
            </w:pPr>
            <w:r w:rsidRPr="007653D8">
              <w:rPr>
                <w:rFonts w:ascii="Arial Narrow" w:hAnsi="Arial Narrow"/>
                <w:sz w:val="20"/>
              </w:rPr>
              <w:t>10. Force Majeure</w:t>
            </w:r>
          </w:p>
        </w:tc>
      </w:tr>
      <w:tr w:rsidR="00015C5C" w:rsidRPr="000F6BE5" w14:paraId="1E52D6EC" w14:textId="77777777" w:rsidTr="00A150CD">
        <w:trPr>
          <w:trHeight w:val="897"/>
        </w:trPr>
        <w:tc>
          <w:tcPr>
            <w:tcW w:w="10588" w:type="dxa"/>
          </w:tcPr>
          <w:p w14:paraId="39C038E1" w14:textId="77777777" w:rsidR="00015C5C" w:rsidRPr="007653D8" w:rsidRDefault="0040086C" w:rsidP="009B7EA6">
            <w:pPr>
              <w:pStyle w:val="Heading1"/>
              <w:numPr>
                <w:ilvl w:val="0"/>
                <w:numId w:val="0"/>
              </w:numPr>
              <w:spacing w:before="0" w:after="60" w:line="0" w:lineRule="atLeast"/>
              <w:ind w:left="462" w:hanging="425"/>
              <w:outlineLvl w:val="0"/>
              <w:rPr>
                <w:rFonts w:ascii="Arial Narrow" w:hAnsi="Arial Narrow"/>
                <w:b w:val="0"/>
                <w:smallCaps w:val="0"/>
                <w:sz w:val="20"/>
              </w:rPr>
            </w:pPr>
            <w:r>
              <w:rPr>
                <w:rFonts w:ascii="Arial Narrow" w:hAnsi="Arial Narrow"/>
                <w:b w:val="0"/>
                <w:smallCaps w:val="0"/>
                <w:sz w:val="20"/>
              </w:rPr>
              <w:t xml:space="preserve">10.1 </w:t>
            </w:r>
            <w:r>
              <w:rPr>
                <w:rFonts w:ascii="Arial Narrow" w:hAnsi="Arial Narrow"/>
                <w:b w:val="0"/>
                <w:smallCaps w:val="0"/>
                <w:sz w:val="20"/>
              </w:rPr>
              <w:tab/>
            </w:r>
            <w:r w:rsidR="00066E22" w:rsidRPr="007653D8">
              <w:rPr>
                <w:rFonts w:ascii="Arial Narrow" w:hAnsi="Arial Narrow"/>
                <w:b w:val="0"/>
                <w:smallCaps w:val="0"/>
                <w:sz w:val="20"/>
              </w:rPr>
              <w:t xml:space="preserve">If by reason of an Act of God, accident, fire, failure of any technical or electrical facilities not within the Congregation’s reasonable control, enactment, rule, order or act of Government, war, threat of terrorism, riot, state of emergency, civil commotion or disturbance, lock-out, strike, shortage of materials, failure of any previous User to vacate the Premises or any part thereof or other cause outwith the control of the Congregation (each being a “Force Majeure Event”), the Congregation is or anticipates that it will be prevented or hindered from fulfilling its obligations under these Terms and Conditions then the Congregation shall forthwith advise the User accordingly, whereupon these Terms and Conditions shall be terminated and the User shall be excused performance of its obligations hereunder (including payment of the Charge) during the continuation of the Force Majeure Event. </w:t>
            </w:r>
          </w:p>
        </w:tc>
      </w:tr>
    </w:tbl>
    <w:p w14:paraId="6B0BE4A3" w14:textId="77777777" w:rsidR="008E62BB" w:rsidRDefault="008E62BB">
      <w:r>
        <w:br w:type="page"/>
      </w:r>
    </w:p>
    <w:tbl>
      <w:tblPr>
        <w:tblStyle w:val="TableGrid"/>
        <w:tblW w:w="10588" w:type="dxa"/>
        <w:tblInd w:w="-5" w:type="dxa"/>
        <w:tblLook w:val="04A0" w:firstRow="1" w:lastRow="0" w:firstColumn="1" w:lastColumn="0" w:noHBand="0" w:noVBand="1"/>
      </w:tblPr>
      <w:tblGrid>
        <w:gridCol w:w="10588"/>
      </w:tblGrid>
      <w:tr w:rsidR="00015C5C" w:rsidRPr="000F6BE5" w14:paraId="74096900" w14:textId="77777777" w:rsidTr="00A150CD">
        <w:trPr>
          <w:trHeight w:val="220"/>
        </w:trPr>
        <w:tc>
          <w:tcPr>
            <w:tcW w:w="10588" w:type="dxa"/>
            <w:shd w:val="clear" w:color="auto" w:fill="D6BBEB"/>
          </w:tcPr>
          <w:p w14:paraId="424F374D" w14:textId="77777777" w:rsidR="00015C5C" w:rsidRPr="007653D8" w:rsidRDefault="00066E22" w:rsidP="009B7EA6">
            <w:pPr>
              <w:tabs>
                <w:tab w:val="clear" w:pos="720"/>
                <w:tab w:val="clear" w:pos="3600"/>
                <w:tab w:val="clear" w:pos="5040"/>
                <w:tab w:val="clear" w:pos="7488"/>
                <w:tab w:val="left" w:pos="4320"/>
              </w:tabs>
              <w:spacing w:after="60"/>
              <w:ind w:left="3600" w:hanging="3600"/>
              <w:jc w:val="both"/>
              <w:rPr>
                <w:rFonts w:ascii="Arial Narrow" w:hAnsi="Arial Narrow"/>
                <w:sz w:val="20"/>
              </w:rPr>
            </w:pPr>
            <w:r w:rsidRPr="007653D8">
              <w:rPr>
                <w:rFonts w:ascii="Arial Narrow" w:hAnsi="Arial Narrow"/>
                <w:sz w:val="20"/>
              </w:rPr>
              <w:lastRenderedPageBreak/>
              <w:t>11. Governing Law</w:t>
            </w:r>
          </w:p>
        </w:tc>
      </w:tr>
      <w:tr w:rsidR="00015C5C" w:rsidRPr="000F6BE5" w14:paraId="3EC7CF77" w14:textId="77777777" w:rsidTr="009B7EA6">
        <w:trPr>
          <w:trHeight w:val="454"/>
        </w:trPr>
        <w:tc>
          <w:tcPr>
            <w:tcW w:w="10588" w:type="dxa"/>
            <w:tcBorders>
              <w:bottom w:val="single" w:sz="4" w:space="0" w:color="auto"/>
            </w:tcBorders>
          </w:tcPr>
          <w:p w14:paraId="280E11A6" w14:textId="77777777" w:rsidR="00015C5C" w:rsidRPr="009B7EA6" w:rsidRDefault="00B823BD" w:rsidP="009B7EA6">
            <w:pPr>
              <w:pStyle w:val="Bodyclause"/>
              <w:spacing w:before="0" w:after="60" w:line="240" w:lineRule="auto"/>
              <w:ind w:left="462" w:hanging="462"/>
              <w:rPr>
                <w:rFonts w:ascii="Arial Narrow" w:hAnsi="Arial Narrow"/>
                <w:sz w:val="20"/>
              </w:rPr>
            </w:pPr>
            <w:r>
              <w:rPr>
                <w:rFonts w:ascii="Arial Narrow" w:hAnsi="Arial Narrow"/>
                <w:sz w:val="20"/>
              </w:rPr>
              <w:t>11.1</w:t>
            </w:r>
            <w:r>
              <w:rPr>
                <w:rFonts w:ascii="Arial Narrow" w:hAnsi="Arial Narrow"/>
                <w:sz w:val="20"/>
              </w:rPr>
              <w:tab/>
            </w:r>
            <w:r w:rsidR="00B56D90" w:rsidRPr="007653D8">
              <w:rPr>
                <w:rFonts w:ascii="Arial Narrow" w:hAnsi="Arial Narrow"/>
                <w:sz w:val="20"/>
              </w:rPr>
              <w:t>These Terms and Conditions and any dispute or claim arising out of or in connection with it or its subject matter or formation (including non-contractual disputes or claims) shall be governed by and construed in accordance with the law of Scotland.</w:t>
            </w:r>
          </w:p>
        </w:tc>
      </w:tr>
      <w:tr w:rsidR="00015C5C" w:rsidRPr="000F6BE5" w14:paraId="451FA47A" w14:textId="77777777" w:rsidTr="00A150CD">
        <w:trPr>
          <w:trHeight w:val="220"/>
        </w:trPr>
        <w:tc>
          <w:tcPr>
            <w:tcW w:w="10588" w:type="dxa"/>
            <w:shd w:val="clear" w:color="auto" w:fill="D6BBEB"/>
          </w:tcPr>
          <w:p w14:paraId="126EF0FC" w14:textId="77777777" w:rsidR="00015C5C" w:rsidRPr="007653D8" w:rsidRDefault="00B56D90" w:rsidP="009B7EA6">
            <w:pPr>
              <w:tabs>
                <w:tab w:val="clear" w:pos="720"/>
                <w:tab w:val="clear" w:pos="3600"/>
                <w:tab w:val="clear" w:pos="5040"/>
                <w:tab w:val="clear" w:pos="7488"/>
                <w:tab w:val="left" w:pos="4320"/>
              </w:tabs>
              <w:spacing w:after="60"/>
              <w:ind w:left="462" w:hanging="462"/>
              <w:jc w:val="both"/>
              <w:rPr>
                <w:rFonts w:ascii="Arial Narrow" w:hAnsi="Arial Narrow" w:cs="Arial"/>
                <w:sz w:val="20"/>
              </w:rPr>
            </w:pPr>
            <w:r w:rsidRPr="007653D8">
              <w:rPr>
                <w:rFonts w:ascii="Arial Narrow" w:hAnsi="Arial Narrow"/>
                <w:sz w:val="20"/>
              </w:rPr>
              <w:t>12. Jurisdiction</w:t>
            </w:r>
          </w:p>
        </w:tc>
      </w:tr>
      <w:tr w:rsidR="00B56D90" w:rsidRPr="000F6BE5" w14:paraId="101E0E4E" w14:textId="77777777" w:rsidTr="00B823BD">
        <w:trPr>
          <w:trHeight w:val="597"/>
        </w:trPr>
        <w:tc>
          <w:tcPr>
            <w:tcW w:w="10588" w:type="dxa"/>
            <w:tcBorders>
              <w:bottom w:val="single" w:sz="4" w:space="0" w:color="D9D9D9" w:themeColor="background1" w:themeShade="D9"/>
            </w:tcBorders>
          </w:tcPr>
          <w:p w14:paraId="69F5A73F" w14:textId="77777777" w:rsidR="00B56D90" w:rsidRPr="007653D8" w:rsidRDefault="00B823BD" w:rsidP="009B7EA6">
            <w:pPr>
              <w:pStyle w:val="Bodyclause"/>
              <w:spacing w:before="0" w:after="60" w:line="240" w:lineRule="auto"/>
              <w:ind w:left="462" w:hanging="462"/>
              <w:rPr>
                <w:rFonts w:ascii="Arial Narrow" w:hAnsi="Arial Narrow"/>
                <w:sz w:val="20"/>
              </w:rPr>
            </w:pPr>
            <w:r>
              <w:rPr>
                <w:rFonts w:ascii="Arial Narrow" w:hAnsi="Arial Narrow"/>
                <w:sz w:val="20"/>
              </w:rPr>
              <w:t>12.1</w:t>
            </w:r>
            <w:r>
              <w:rPr>
                <w:rFonts w:ascii="Arial Narrow" w:hAnsi="Arial Narrow"/>
                <w:sz w:val="20"/>
              </w:rPr>
              <w:tab/>
            </w:r>
            <w:r w:rsidR="00CD3016" w:rsidRPr="007653D8">
              <w:rPr>
                <w:rFonts w:ascii="Arial Narrow" w:hAnsi="Arial Narrow"/>
                <w:sz w:val="20"/>
              </w:rPr>
              <w:t>Each party irrevocably agrees that the Scottish courts shall have exclusive jurisdiction to settle any dispute or claim arising out of or in connection with these Terms and Conditions or its subject matter or formation (including non-contractual disputes or claims)</w:t>
            </w:r>
          </w:p>
        </w:tc>
      </w:tr>
      <w:tr w:rsidR="00BF7065" w:rsidRPr="000F6BE5" w14:paraId="290F4E8B" w14:textId="77777777" w:rsidTr="004254B2">
        <w:trPr>
          <w:trHeight w:val="2867"/>
        </w:trPr>
        <w:tc>
          <w:tcPr>
            <w:tcW w:w="10588" w:type="dxa"/>
            <w:tcBorders>
              <w:bottom w:val="single" w:sz="4" w:space="0" w:color="D9D9D9" w:themeColor="background1" w:themeShade="D9"/>
            </w:tcBorders>
          </w:tcPr>
          <w:p w14:paraId="6C1787D2" w14:textId="77777777" w:rsidR="00383AF6" w:rsidRPr="00385937" w:rsidRDefault="00383AF6" w:rsidP="00A8067B">
            <w:pPr>
              <w:tabs>
                <w:tab w:val="clear" w:pos="720"/>
                <w:tab w:val="clear" w:pos="3600"/>
                <w:tab w:val="clear" w:pos="5040"/>
                <w:tab w:val="clear" w:pos="7488"/>
                <w:tab w:val="left" w:pos="2880"/>
              </w:tabs>
              <w:ind w:left="37"/>
              <w:jc w:val="both"/>
              <w:rPr>
                <w:rFonts w:ascii="Arial Narrow" w:hAnsi="Arial Narrow"/>
                <w:szCs w:val="24"/>
              </w:rPr>
            </w:pPr>
            <w:r w:rsidRPr="00385937">
              <w:rPr>
                <w:rFonts w:ascii="Arial Narrow" w:hAnsi="Arial Narrow"/>
                <w:szCs w:val="24"/>
              </w:rPr>
              <w:t xml:space="preserve">We, the parties, agree to the foregoing terms and conditions </w:t>
            </w:r>
            <w:r w:rsidR="00A8067B">
              <w:rPr>
                <w:rFonts w:ascii="Arial Narrow" w:hAnsi="Arial Narrow"/>
                <w:szCs w:val="24"/>
              </w:rPr>
              <w:t xml:space="preserve">for the use of the Premises on the date or dates specified at the </w:t>
            </w:r>
            <w:r w:rsidR="00121034">
              <w:rPr>
                <w:rFonts w:ascii="Arial Narrow" w:hAnsi="Arial Narrow"/>
                <w:szCs w:val="24"/>
              </w:rPr>
              <w:t>C</w:t>
            </w:r>
            <w:r w:rsidR="00A8067B">
              <w:rPr>
                <w:rFonts w:ascii="Arial Narrow" w:hAnsi="Arial Narrow"/>
                <w:szCs w:val="24"/>
              </w:rPr>
              <w:t>harge</w:t>
            </w:r>
            <w:r w:rsidRPr="00385937">
              <w:rPr>
                <w:rFonts w:ascii="Arial Narrow" w:hAnsi="Arial Narrow"/>
                <w:szCs w:val="24"/>
              </w:rPr>
              <w:t xml:space="preserve">:  </w:t>
            </w:r>
          </w:p>
          <w:p w14:paraId="5DC27A0D" w14:textId="77777777" w:rsidR="00CF51B6" w:rsidRPr="00385937" w:rsidRDefault="00CF51B6" w:rsidP="00383AF6">
            <w:pPr>
              <w:tabs>
                <w:tab w:val="clear" w:pos="720"/>
                <w:tab w:val="clear" w:pos="3600"/>
                <w:tab w:val="clear" w:pos="5040"/>
                <w:tab w:val="clear" w:pos="7488"/>
                <w:tab w:val="left" w:pos="2880"/>
                <w:tab w:val="left" w:pos="4320"/>
              </w:tabs>
              <w:ind w:left="4320" w:hanging="4320"/>
              <w:jc w:val="both"/>
              <w:rPr>
                <w:rFonts w:ascii="Arial Narrow" w:hAnsi="Arial Narrow"/>
                <w:szCs w:val="24"/>
              </w:rPr>
            </w:pPr>
          </w:p>
          <w:tbl>
            <w:tblPr>
              <w:tblW w:w="10365" w:type="dxa"/>
              <w:tblCellMar>
                <w:left w:w="0" w:type="dxa"/>
                <w:right w:w="0" w:type="dxa"/>
              </w:tblCellMar>
              <w:tblLook w:val="0600" w:firstRow="0" w:lastRow="0" w:firstColumn="0" w:lastColumn="0" w:noHBand="1" w:noVBand="1"/>
            </w:tblPr>
            <w:tblGrid>
              <w:gridCol w:w="2733"/>
              <w:gridCol w:w="5394"/>
              <w:gridCol w:w="567"/>
              <w:gridCol w:w="1671"/>
            </w:tblGrid>
            <w:tr w:rsidR="00AC4FDB" w:rsidRPr="00385937" w14:paraId="44F021D0" w14:textId="77777777" w:rsidTr="004254B2">
              <w:trPr>
                <w:trHeight w:val="510"/>
              </w:trPr>
              <w:tc>
                <w:tcPr>
                  <w:tcW w:w="2733" w:type="dxa"/>
                  <w:tcBorders>
                    <w:right w:val="single" w:sz="4" w:space="0" w:color="D9D9D9" w:themeColor="background1" w:themeShade="D9"/>
                  </w:tcBorders>
                </w:tcPr>
                <w:p w14:paraId="08D11AD2" w14:textId="77777777" w:rsidR="00AC4FDB" w:rsidRPr="00385937" w:rsidRDefault="00AC4FDB" w:rsidP="00AC4FDB">
                  <w:pPr>
                    <w:rPr>
                      <w:rFonts w:ascii="Arial Narrow" w:hAnsi="Arial Narrow"/>
                      <w:szCs w:val="24"/>
                    </w:rPr>
                  </w:pPr>
                  <w:r w:rsidRPr="00385937">
                    <w:rPr>
                      <w:rFonts w:ascii="Arial Narrow" w:hAnsi="Arial Narrow" w:cs="Arial"/>
                      <w:szCs w:val="24"/>
                    </w:rPr>
                    <w:t>On behalf of the User</w:t>
                  </w:r>
                </w:p>
              </w:tc>
              <w:tc>
                <w:tcPr>
                  <w:tcW w:w="5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FE9273" w14:textId="77777777" w:rsidR="00AC4FDB" w:rsidRPr="00385937" w:rsidRDefault="00AC4FDB" w:rsidP="00AC4FDB">
                  <w:pPr>
                    <w:rPr>
                      <w:rFonts w:ascii="Arial Narrow" w:hAnsi="Arial Narrow"/>
                      <w:szCs w:val="24"/>
                    </w:rPr>
                  </w:pPr>
                </w:p>
              </w:tc>
              <w:tc>
                <w:tcPr>
                  <w:tcW w:w="567" w:type="dxa"/>
                  <w:tcBorders>
                    <w:left w:val="single" w:sz="4" w:space="0" w:color="D9D9D9" w:themeColor="background1" w:themeShade="D9"/>
                    <w:right w:val="single" w:sz="4" w:space="0" w:color="D9D9D9" w:themeColor="background1" w:themeShade="D9"/>
                  </w:tcBorders>
                  <w:shd w:val="clear" w:color="auto" w:fill="auto"/>
                </w:tcPr>
                <w:p w14:paraId="39452D67" w14:textId="77777777" w:rsidR="00AC4FDB" w:rsidRPr="00385937" w:rsidRDefault="00AC4FDB" w:rsidP="00AC4FDB">
                  <w:pPr>
                    <w:rPr>
                      <w:rFonts w:ascii="Arial Narrow" w:hAnsi="Arial Narrow"/>
                      <w:szCs w:val="24"/>
                    </w:rPr>
                  </w:pPr>
                  <w:r w:rsidRPr="00385937">
                    <w:rPr>
                      <w:rFonts w:ascii="Arial Narrow" w:hAnsi="Arial Narrow"/>
                      <w:szCs w:val="24"/>
                    </w:rPr>
                    <w:t>Date:</w:t>
                  </w:r>
                </w:p>
              </w:tc>
              <w:tc>
                <w:tcPr>
                  <w:tcW w:w="16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EBAA47" w14:textId="77777777" w:rsidR="00AC4FDB" w:rsidRPr="00385937" w:rsidRDefault="00AC4FDB" w:rsidP="00AC4FDB">
                  <w:pPr>
                    <w:rPr>
                      <w:rFonts w:ascii="Arial Narrow" w:hAnsi="Arial Narrow"/>
                      <w:szCs w:val="24"/>
                    </w:rPr>
                  </w:pPr>
                </w:p>
              </w:tc>
            </w:tr>
            <w:tr w:rsidR="008C6979" w:rsidRPr="000F6BE5" w14:paraId="71A1D137" w14:textId="77777777" w:rsidTr="004254B2">
              <w:trPr>
                <w:trHeight w:val="278"/>
              </w:trPr>
              <w:tc>
                <w:tcPr>
                  <w:tcW w:w="2733" w:type="dxa"/>
                </w:tcPr>
                <w:p w14:paraId="4B4DEEFF" w14:textId="77777777" w:rsidR="008C6979" w:rsidRPr="00AC4FDB" w:rsidRDefault="008C6979" w:rsidP="00AC4FDB">
                  <w:pPr>
                    <w:rPr>
                      <w:rFonts w:ascii="Arial Narrow" w:hAnsi="Arial Narrow" w:cs="Arial"/>
                      <w:sz w:val="22"/>
                      <w:szCs w:val="22"/>
                    </w:rPr>
                  </w:pPr>
                </w:p>
              </w:tc>
              <w:tc>
                <w:tcPr>
                  <w:tcW w:w="5394" w:type="dxa"/>
                  <w:tcBorders>
                    <w:top w:val="single" w:sz="4" w:space="0" w:color="D9D9D9" w:themeColor="background1" w:themeShade="D9"/>
                    <w:bottom w:val="single" w:sz="4" w:space="0" w:color="D9D9D9" w:themeColor="background1" w:themeShade="D9"/>
                  </w:tcBorders>
                  <w:shd w:val="clear" w:color="auto" w:fill="auto"/>
                </w:tcPr>
                <w:p w14:paraId="07D67C97" w14:textId="77777777" w:rsidR="008C6979" w:rsidRPr="00A73D2E" w:rsidRDefault="008C6979" w:rsidP="00AC4FDB">
                  <w:pPr>
                    <w:rPr>
                      <w:rFonts w:ascii="Arial Narrow" w:hAnsi="Arial Narrow"/>
                      <w:i/>
                      <w:iCs/>
                      <w:szCs w:val="24"/>
                    </w:rPr>
                  </w:pPr>
                  <w:r w:rsidRPr="00A73D2E">
                    <w:rPr>
                      <w:rFonts w:ascii="Arial Narrow" w:hAnsi="Arial Narrow"/>
                      <w:i/>
                      <w:iCs/>
                      <w:sz w:val="20"/>
                    </w:rPr>
                    <w:t>Signature</w:t>
                  </w:r>
                  <w:r w:rsidR="00A73D2E" w:rsidRPr="00A73D2E">
                    <w:rPr>
                      <w:rFonts w:ascii="Arial Narrow" w:hAnsi="Arial Narrow"/>
                      <w:i/>
                      <w:iCs/>
                      <w:sz w:val="20"/>
                    </w:rPr>
                    <w:t xml:space="preserve"> above</w:t>
                  </w:r>
                </w:p>
              </w:tc>
              <w:tc>
                <w:tcPr>
                  <w:tcW w:w="567" w:type="dxa"/>
                  <w:shd w:val="clear" w:color="auto" w:fill="auto"/>
                </w:tcPr>
                <w:p w14:paraId="4A765910" w14:textId="77777777" w:rsidR="008C6979" w:rsidRPr="0043755D" w:rsidRDefault="008C6979" w:rsidP="00AC4FDB">
                  <w:pPr>
                    <w:rPr>
                      <w:rFonts w:ascii="Arial Narrow" w:hAnsi="Arial Narrow"/>
                      <w:szCs w:val="24"/>
                    </w:rPr>
                  </w:pPr>
                </w:p>
              </w:tc>
              <w:tc>
                <w:tcPr>
                  <w:tcW w:w="1671" w:type="dxa"/>
                  <w:tcBorders>
                    <w:top w:val="single" w:sz="4" w:space="0" w:color="D9D9D9" w:themeColor="background1" w:themeShade="D9"/>
                    <w:bottom w:val="single" w:sz="4" w:space="0" w:color="D9D9D9" w:themeColor="background1" w:themeShade="D9"/>
                  </w:tcBorders>
                  <w:shd w:val="clear" w:color="auto" w:fill="auto"/>
                </w:tcPr>
                <w:p w14:paraId="39439B19" w14:textId="77777777" w:rsidR="008C6979" w:rsidRPr="000F6BE5" w:rsidRDefault="008C6979" w:rsidP="00AC4FDB">
                  <w:pPr>
                    <w:rPr>
                      <w:rFonts w:ascii="Arial Narrow" w:hAnsi="Arial Narrow"/>
                      <w:szCs w:val="24"/>
                    </w:rPr>
                  </w:pPr>
                </w:p>
              </w:tc>
            </w:tr>
            <w:tr w:rsidR="00A73D2E" w:rsidRPr="000F6BE5" w14:paraId="573C1A0A" w14:textId="77777777" w:rsidTr="004254B2">
              <w:trPr>
                <w:trHeight w:val="278"/>
              </w:trPr>
              <w:tc>
                <w:tcPr>
                  <w:tcW w:w="2733" w:type="dxa"/>
                  <w:tcBorders>
                    <w:right w:val="single" w:sz="4" w:space="0" w:color="D9D9D9" w:themeColor="background1" w:themeShade="D9"/>
                  </w:tcBorders>
                </w:tcPr>
                <w:p w14:paraId="67E42197" w14:textId="77777777" w:rsidR="00A73D2E" w:rsidRPr="00A73D2E" w:rsidRDefault="00A73D2E" w:rsidP="00A73D2E">
                  <w:pPr>
                    <w:tabs>
                      <w:tab w:val="clear" w:pos="720"/>
                      <w:tab w:val="clear" w:pos="3600"/>
                      <w:tab w:val="clear" w:pos="5040"/>
                      <w:tab w:val="clear" w:pos="7488"/>
                      <w:tab w:val="left" w:pos="2880"/>
                      <w:tab w:val="left" w:pos="4320"/>
                    </w:tabs>
                    <w:spacing w:line="480" w:lineRule="auto"/>
                    <w:jc w:val="both"/>
                    <w:rPr>
                      <w:rFonts w:ascii="Arial Narrow" w:hAnsi="Arial Narrow"/>
                    </w:rPr>
                  </w:pPr>
                  <w:r>
                    <w:rPr>
                      <w:rFonts w:ascii="Arial Narrow" w:hAnsi="Arial Narrow"/>
                    </w:rPr>
                    <w:t xml:space="preserve">On behalf of the </w:t>
                  </w:r>
                  <w:r w:rsidR="008F33AB">
                    <w:rPr>
                      <w:rFonts w:ascii="Arial Narrow" w:hAnsi="Arial Narrow"/>
                    </w:rPr>
                    <w:t>Congregation</w:t>
                  </w:r>
                </w:p>
              </w:tc>
              <w:tc>
                <w:tcPr>
                  <w:tcW w:w="5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E98C60" w14:textId="77777777" w:rsidR="00A73D2E" w:rsidRPr="000F6BE5" w:rsidRDefault="00A73D2E" w:rsidP="00A73D2E">
                  <w:pPr>
                    <w:rPr>
                      <w:rFonts w:ascii="Arial Narrow" w:hAnsi="Arial Narrow"/>
                      <w:szCs w:val="24"/>
                    </w:rPr>
                  </w:pPr>
                </w:p>
              </w:tc>
              <w:tc>
                <w:tcPr>
                  <w:tcW w:w="567" w:type="dxa"/>
                  <w:tcBorders>
                    <w:left w:val="single" w:sz="4" w:space="0" w:color="D9D9D9" w:themeColor="background1" w:themeShade="D9"/>
                    <w:right w:val="single" w:sz="4" w:space="0" w:color="D9D9D9" w:themeColor="background1" w:themeShade="D9"/>
                  </w:tcBorders>
                  <w:shd w:val="clear" w:color="auto" w:fill="auto"/>
                </w:tcPr>
                <w:p w14:paraId="5BBB15A4" w14:textId="77777777" w:rsidR="00A73D2E" w:rsidRPr="0043755D" w:rsidRDefault="00A73D2E" w:rsidP="00A73D2E">
                  <w:pPr>
                    <w:rPr>
                      <w:rFonts w:ascii="Arial Narrow" w:hAnsi="Arial Narrow"/>
                      <w:szCs w:val="24"/>
                    </w:rPr>
                  </w:pPr>
                  <w:r w:rsidRPr="0043755D">
                    <w:rPr>
                      <w:rFonts w:ascii="Arial Narrow" w:hAnsi="Arial Narrow"/>
                      <w:szCs w:val="24"/>
                    </w:rPr>
                    <w:t>Date:</w:t>
                  </w:r>
                </w:p>
              </w:tc>
              <w:tc>
                <w:tcPr>
                  <w:tcW w:w="16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3A1B75" w14:textId="77777777" w:rsidR="00A73D2E" w:rsidRPr="000F6BE5" w:rsidRDefault="00A73D2E" w:rsidP="00A73D2E">
                  <w:pPr>
                    <w:rPr>
                      <w:rFonts w:ascii="Arial Narrow" w:hAnsi="Arial Narrow"/>
                      <w:szCs w:val="24"/>
                    </w:rPr>
                  </w:pPr>
                </w:p>
              </w:tc>
            </w:tr>
            <w:tr w:rsidR="00A73D2E" w:rsidRPr="000F6BE5" w14:paraId="41E6FB92" w14:textId="77777777" w:rsidTr="004254B2">
              <w:trPr>
                <w:trHeight w:val="278"/>
              </w:trPr>
              <w:tc>
                <w:tcPr>
                  <w:tcW w:w="2733" w:type="dxa"/>
                </w:tcPr>
                <w:p w14:paraId="37BFD6DD" w14:textId="77777777" w:rsidR="00A73D2E" w:rsidRPr="00AC4FDB" w:rsidRDefault="00A73D2E" w:rsidP="00A73D2E">
                  <w:pPr>
                    <w:tabs>
                      <w:tab w:val="clear" w:pos="720"/>
                      <w:tab w:val="clear" w:pos="3600"/>
                      <w:tab w:val="clear" w:pos="5040"/>
                      <w:tab w:val="clear" w:pos="7488"/>
                      <w:tab w:val="left" w:pos="2880"/>
                      <w:tab w:val="left" w:pos="4320"/>
                    </w:tabs>
                    <w:spacing w:line="480" w:lineRule="auto"/>
                    <w:jc w:val="both"/>
                    <w:rPr>
                      <w:rFonts w:ascii="Arial Narrow" w:hAnsi="Arial Narrow" w:cs="Arial"/>
                      <w:sz w:val="22"/>
                      <w:szCs w:val="22"/>
                    </w:rPr>
                  </w:pPr>
                </w:p>
              </w:tc>
              <w:tc>
                <w:tcPr>
                  <w:tcW w:w="5394" w:type="dxa"/>
                  <w:tcBorders>
                    <w:top w:val="single" w:sz="4" w:space="0" w:color="D9D9D9" w:themeColor="background1" w:themeShade="D9"/>
                  </w:tcBorders>
                  <w:shd w:val="clear" w:color="auto" w:fill="auto"/>
                </w:tcPr>
                <w:p w14:paraId="55A29EF8" w14:textId="77777777" w:rsidR="00A73D2E" w:rsidRPr="00A73D2E" w:rsidRDefault="00A73D2E" w:rsidP="00A73D2E">
                  <w:pPr>
                    <w:rPr>
                      <w:rFonts w:ascii="Arial Narrow" w:hAnsi="Arial Narrow"/>
                      <w:i/>
                      <w:iCs/>
                      <w:szCs w:val="24"/>
                    </w:rPr>
                  </w:pPr>
                  <w:r w:rsidRPr="00A73D2E">
                    <w:rPr>
                      <w:rFonts w:ascii="Arial Narrow" w:hAnsi="Arial Narrow"/>
                      <w:i/>
                      <w:iCs/>
                      <w:sz w:val="20"/>
                    </w:rPr>
                    <w:t>Signature above</w:t>
                  </w:r>
                </w:p>
              </w:tc>
              <w:tc>
                <w:tcPr>
                  <w:tcW w:w="567" w:type="dxa"/>
                  <w:shd w:val="clear" w:color="auto" w:fill="auto"/>
                </w:tcPr>
                <w:p w14:paraId="5AB98342" w14:textId="77777777" w:rsidR="00A73D2E" w:rsidRPr="0043755D" w:rsidRDefault="00A73D2E" w:rsidP="00A73D2E">
                  <w:pPr>
                    <w:rPr>
                      <w:rFonts w:ascii="Arial Narrow" w:hAnsi="Arial Narrow"/>
                      <w:szCs w:val="24"/>
                    </w:rPr>
                  </w:pPr>
                </w:p>
              </w:tc>
              <w:tc>
                <w:tcPr>
                  <w:tcW w:w="1671" w:type="dxa"/>
                  <w:tcBorders>
                    <w:top w:val="single" w:sz="4" w:space="0" w:color="D9D9D9" w:themeColor="background1" w:themeShade="D9"/>
                  </w:tcBorders>
                  <w:shd w:val="clear" w:color="auto" w:fill="auto"/>
                </w:tcPr>
                <w:p w14:paraId="19ED5BC9" w14:textId="77777777" w:rsidR="00A73D2E" w:rsidRPr="000F6BE5" w:rsidRDefault="00A73D2E" w:rsidP="00A73D2E">
                  <w:pPr>
                    <w:rPr>
                      <w:rFonts w:ascii="Arial Narrow" w:hAnsi="Arial Narrow"/>
                      <w:szCs w:val="24"/>
                    </w:rPr>
                  </w:pPr>
                </w:p>
              </w:tc>
            </w:tr>
          </w:tbl>
          <w:p w14:paraId="554DE9CD" w14:textId="77777777" w:rsidR="00BF7065" w:rsidRDefault="00BF7065" w:rsidP="006F54BE">
            <w:pPr>
              <w:tabs>
                <w:tab w:val="clear" w:pos="720"/>
                <w:tab w:val="clear" w:pos="3600"/>
                <w:tab w:val="clear" w:pos="5040"/>
                <w:tab w:val="clear" w:pos="7488"/>
                <w:tab w:val="left" w:pos="2880"/>
                <w:tab w:val="left" w:pos="4320"/>
              </w:tabs>
              <w:spacing w:line="480" w:lineRule="auto"/>
              <w:rPr>
                <w:rFonts w:ascii="MS Gothic" w:eastAsia="MS Gothic" w:hAnsi="MS Gothic"/>
                <w:szCs w:val="24"/>
              </w:rPr>
            </w:pPr>
          </w:p>
        </w:tc>
      </w:tr>
      <w:tr w:rsidR="00BF7065" w:rsidRPr="000F6BE5" w14:paraId="5C08EF05" w14:textId="77777777" w:rsidTr="00B56D90">
        <w:trPr>
          <w:trHeight w:val="750"/>
        </w:trPr>
        <w:tc>
          <w:tcPr>
            <w:tcW w:w="10588" w:type="dxa"/>
            <w:tcBorders>
              <w:top w:val="single" w:sz="4" w:space="0" w:color="D9D9D9" w:themeColor="background1" w:themeShade="D9"/>
              <w:bottom w:val="single" w:sz="4" w:space="0" w:color="D9D9D9" w:themeColor="background1" w:themeShade="D9"/>
            </w:tcBorders>
          </w:tcPr>
          <w:p w14:paraId="4B44E1A5" w14:textId="77777777" w:rsidR="00CF51B6" w:rsidRPr="009A551C" w:rsidRDefault="00CF51B6" w:rsidP="00CF51B6">
            <w:pPr>
              <w:tabs>
                <w:tab w:val="clear" w:pos="720"/>
                <w:tab w:val="clear" w:pos="3600"/>
                <w:tab w:val="clear" w:pos="5040"/>
                <w:tab w:val="clear" w:pos="7488"/>
                <w:tab w:val="left" w:pos="2880"/>
                <w:tab w:val="left" w:pos="4320"/>
              </w:tabs>
              <w:spacing w:line="276" w:lineRule="auto"/>
              <w:jc w:val="both"/>
              <w:rPr>
                <w:rFonts w:ascii="Arial Narrow" w:hAnsi="Arial Narrow"/>
              </w:rPr>
            </w:pPr>
            <w:r>
              <w:rPr>
                <w:rFonts w:ascii="Arial Narrow" w:hAnsi="Arial Narrow"/>
              </w:rPr>
              <w:t xml:space="preserve">For any enquiry please contact the </w:t>
            </w:r>
            <w:r w:rsidR="00F32D40">
              <w:rPr>
                <w:rFonts w:ascii="Arial Narrow" w:hAnsi="Arial Narrow"/>
              </w:rPr>
              <w:t xml:space="preserve">Church and Halls Coordinator </w:t>
            </w:r>
            <w:r>
              <w:rPr>
                <w:rFonts w:ascii="Arial Narrow" w:hAnsi="Arial Narrow"/>
              </w:rPr>
              <w:t>on 01436 676880 during office hours or email office@helensburghcos.org</w:t>
            </w:r>
          </w:p>
          <w:p w14:paraId="2C9144CB" w14:textId="77777777" w:rsidR="00BF7065" w:rsidRPr="00CF51B6" w:rsidRDefault="00CF51B6" w:rsidP="00CF51B6">
            <w:pPr>
              <w:tabs>
                <w:tab w:val="clear" w:pos="720"/>
                <w:tab w:val="clear" w:pos="3600"/>
                <w:tab w:val="clear" w:pos="5040"/>
                <w:tab w:val="clear" w:pos="7488"/>
                <w:tab w:val="left" w:pos="2880"/>
                <w:tab w:val="left" w:pos="4320"/>
              </w:tabs>
              <w:spacing w:line="480" w:lineRule="auto"/>
              <w:ind w:left="4320" w:hanging="4320"/>
              <w:jc w:val="right"/>
              <w:rPr>
                <w:sz w:val="20"/>
              </w:rPr>
            </w:pPr>
            <w:r w:rsidRPr="009A551C">
              <w:rPr>
                <w:rFonts w:ascii="Arial Narrow" w:hAnsi="Arial Narrow"/>
                <w:sz w:val="20"/>
              </w:rPr>
              <w:t>form version</w:t>
            </w:r>
            <w:r>
              <w:rPr>
                <w:rFonts w:ascii="Arial Narrow" w:hAnsi="Arial Narrow"/>
                <w:sz w:val="20"/>
              </w:rPr>
              <w:t xml:space="preserve"> updated</w:t>
            </w:r>
            <w:r w:rsidRPr="009A551C">
              <w:rPr>
                <w:rFonts w:ascii="Arial Narrow" w:hAnsi="Arial Narrow"/>
                <w:sz w:val="20"/>
              </w:rPr>
              <w:t xml:space="preserve"> </w:t>
            </w:r>
            <w:r>
              <w:rPr>
                <w:rFonts w:ascii="Arial Narrow" w:hAnsi="Arial Narrow"/>
                <w:sz w:val="20"/>
              </w:rPr>
              <w:t>2020</w:t>
            </w:r>
          </w:p>
        </w:tc>
      </w:tr>
      <w:tr w:rsidR="00B56D90" w:rsidRPr="000F6BE5" w14:paraId="2145EF11" w14:textId="77777777" w:rsidTr="004254B2">
        <w:trPr>
          <w:trHeight w:val="750"/>
        </w:trPr>
        <w:tc>
          <w:tcPr>
            <w:tcW w:w="10588" w:type="dxa"/>
            <w:tcBorders>
              <w:top w:val="single" w:sz="4" w:space="0" w:color="D9D9D9" w:themeColor="background1" w:themeShade="D9"/>
            </w:tcBorders>
          </w:tcPr>
          <w:p w14:paraId="5DC67366" w14:textId="77777777" w:rsidR="00B56D90" w:rsidRDefault="00B56D90" w:rsidP="00CF51B6">
            <w:pPr>
              <w:tabs>
                <w:tab w:val="clear" w:pos="720"/>
                <w:tab w:val="clear" w:pos="3600"/>
                <w:tab w:val="clear" w:pos="5040"/>
                <w:tab w:val="clear" w:pos="7488"/>
                <w:tab w:val="left" w:pos="2880"/>
                <w:tab w:val="left" w:pos="4320"/>
              </w:tabs>
              <w:spacing w:line="276" w:lineRule="auto"/>
              <w:jc w:val="both"/>
              <w:rPr>
                <w:rFonts w:ascii="Arial Narrow" w:hAnsi="Arial Narrow"/>
              </w:rPr>
            </w:pPr>
          </w:p>
        </w:tc>
      </w:tr>
    </w:tbl>
    <w:p w14:paraId="12F11EF1" w14:textId="77777777" w:rsidR="007C2931" w:rsidRDefault="007C2931" w:rsidP="004254B2"/>
    <w:sectPr w:rsidR="007C2931" w:rsidSect="00D576D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01EE" w14:textId="77777777" w:rsidR="006C104F" w:rsidRDefault="006C104F" w:rsidP="004426C4">
      <w:r>
        <w:separator/>
      </w:r>
    </w:p>
  </w:endnote>
  <w:endnote w:type="continuationSeparator" w:id="0">
    <w:p w14:paraId="7605DC77" w14:textId="77777777" w:rsidR="006C104F" w:rsidRDefault="006C104F" w:rsidP="0044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D721D" w14:textId="77777777" w:rsidR="006C104F" w:rsidRDefault="006C104F" w:rsidP="004426C4">
      <w:r>
        <w:separator/>
      </w:r>
    </w:p>
  </w:footnote>
  <w:footnote w:type="continuationSeparator" w:id="0">
    <w:p w14:paraId="6641D144" w14:textId="77777777" w:rsidR="006C104F" w:rsidRDefault="006C104F" w:rsidP="00442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ADE"/>
    <w:multiLevelType w:val="multilevel"/>
    <w:tmpl w:val="2CDA2BD2"/>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FB6C50"/>
    <w:multiLevelType w:val="hybridMultilevel"/>
    <w:tmpl w:val="DD64D040"/>
    <w:lvl w:ilvl="0" w:tplc="33444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7ADA"/>
    <w:multiLevelType w:val="multilevel"/>
    <w:tmpl w:val="9C68F30E"/>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2E401AD9"/>
    <w:multiLevelType w:val="multilevel"/>
    <w:tmpl w:val="AFFE30C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4B0096B"/>
    <w:multiLevelType w:val="hybridMultilevel"/>
    <w:tmpl w:val="240E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23BD7"/>
    <w:multiLevelType w:val="hybridMultilevel"/>
    <w:tmpl w:val="B29EEBCC"/>
    <w:lvl w:ilvl="0" w:tplc="7ED88ABE">
      <w:start w:val="1"/>
      <w:numFmt w:val="lowerLetter"/>
      <w:lvlText w:val="(%1)"/>
      <w:lvlJc w:val="left"/>
      <w:pPr>
        <w:ind w:left="720" w:hanging="360"/>
      </w:pPr>
    </w:lvl>
    <w:lvl w:ilvl="1" w:tplc="3DA69A44">
      <w:start w:val="1"/>
      <w:numFmt w:val="lowerLetter"/>
      <w:lvlText w:val="%2."/>
      <w:lvlJc w:val="left"/>
      <w:pPr>
        <w:ind w:left="1440" w:hanging="360"/>
      </w:pPr>
    </w:lvl>
    <w:lvl w:ilvl="2" w:tplc="9D4E3BE0">
      <w:start w:val="1"/>
      <w:numFmt w:val="lowerRoman"/>
      <w:lvlText w:val="%3."/>
      <w:lvlJc w:val="right"/>
      <w:pPr>
        <w:ind w:left="2160" w:hanging="180"/>
      </w:pPr>
    </w:lvl>
    <w:lvl w:ilvl="3" w:tplc="48FEBF8C">
      <w:start w:val="1"/>
      <w:numFmt w:val="decimal"/>
      <w:lvlText w:val="%4."/>
      <w:lvlJc w:val="left"/>
      <w:pPr>
        <w:ind w:left="2880" w:hanging="360"/>
      </w:pPr>
    </w:lvl>
    <w:lvl w:ilvl="4" w:tplc="D18EAEA6">
      <w:start w:val="1"/>
      <w:numFmt w:val="lowerLetter"/>
      <w:lvlText w:val="%5."/>
      <w:lvlJc w:val="left"/>
      <w:pPr>
        <w:ind w:left="3600" w:hanging="360"/>
      </w:pPr>
    </w:lvl>
    <w:lvl w:ilvl="5" w:tplc="8304D5DE">
      <w:start w:val="1"/>
      <w:numFmt w:val="lowerRoman"/>
      <w:lvlText w:val="%6."/>
      <w:lvlJc w:val="right"/>
      <w:pPr>
        <w:ind w:left="4320" w:hanging="180"/>
      </w:pPr>
    </w:lvl>
    <w:lvl w:ilvl="6" w:tplc="50DA50FC">
      <w:start w:val="1"/>
      <w:numFmt w:val="decimal"/>
      <w:lvlText w:val="%7."/>
      <w:lvlJc w:val="left"/>
      <w:pPr>
        <w:ind w:left="5040" w:hanging="360"/>
      </w:pPr>
    </w:lvl>
    <w:lvl w:ilvl="7" w:tplc="27AEBCEE">
      <w:start w:val="1"/>
      <w:numFmt w:val="lowerLetter"/>
      <w:lvlText w:val="%8."/>
      <w:lvlJc w:val="left"/>
      <w:pPr>
        <w:ind w:left="5760" w:hanging="360"/>
      </w:pPr>
    </w:lvl>
    <w:lvl w:ilvl="8" w:tplc="6FF0B794">
      <w:start w:val="1"/>
      <w:numFmt w:val="lowerRoman"/>
      <w:lvlText w:val="%9."/>
      <w:lvlJc w:val="right"/>
      <w:pPr>
        <w:ind w:left="6480" w:hanging="180"/>
      </w:pPr>
    </w:lvl>
  </w:abstractNum>
  <w:abstractNum w:abstractNumId="6" w15:restartNumberingAfterBreak="0">
    <w:nsid w:val="3BFC79E5"/>
    <w:multiLevelType w:val="multilevel"/>
    <w:tmpl w:val="9C68F30E"/>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415D54D6"/>
    <w:multiLevelType w:val="multilevel"/>
    <w:tmpl w:val="9C68F30E"/>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45EE7739"/>
    <w:multiLevelType w:val="hybridMultilevel"/>
    <w:tmpl w:val="C5C2485E"/>
    <w:lvl w:ilvl="0" w:tplc="C286284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3081F75"/>
    <w:multiLevelType w:val="hybridMultilevel"/>
    <w:tmpl w:val="57ACC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2059E"/>
    <w:multiLevelType w:val="multilevel"/>
    <w:tmpl w:val="6C822C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901509"/>
    <w:multiLevelType w:val="multilevel"/>
    <w:tmpl w:val="58FE5D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247F0"/>
    <w:multiLevelType w:val="multilevel"/>
    <w:tmpl w:val="C71ADB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D46612"/>
    <w:multiLevelType w:val="multilevel"/>
    <w:tmpl w:val="AFFE30C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7D61255"/>
    <w:multiLevelType w:val="multilevel"/>
    <w:tmpl w:val="F8D6DE58"/>
    <w:name w:val="main_list"/>
    <w:lvl w:ilvl="0">
      <w:start w:val="1"/>
      <w:numFmt w:val="decimal"/>
      <w:pStyle w:val="Heading1"/>
      <w:lvlText w:val="%1."/>
      <w:lvlJc w:val="left"/>
      <w:pPr>
        <w:tabs>
          <w:tab w:val="num" w:pos="720"/>
        </w:tabs>
        <w:ind w:left="720" w:hanging="720"/>
      </w:pPr>
      <w:rPr>
        <w:rFonts w:ascii="Times New Roman" w:hAnsi="Times New Roman" w:hint="default"/>
        <w:b w:val="0"/>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E8C1849"/>
    <w:multiLevelType w:val="hybridMultilevel"/>
    <w:tmpl w:val="000AD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990A48"/>
    <w:multiLevelType w:val="multilevel"/>
    <w:tmpl w:val="2EBC2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3"/>
  </w:num>
  <w:num w:numId="5">
    <w:abstractNumId w:val="4"/>
  </w:num>
  <w:num w:numId="6">
    <w:abstractNumId w:val="0"/>
  </w:num>
  <w:num w:numId="7">
    <w:abstractNumId w:val="12"/>
  </w:num>
  <w:num w:numId="8">
    <w:abstractNumId w:val="11"/>
  </w:num>
  <w:num w:numId="9">
    <w:abstractNumId w:val="8"/>
  </w:num>
  <w:num w:numId="10">
    <w:abstractNumId w:val="10"/>
  </w:num>
  <w:num w:numId="11">
    <w:abstractNumId w:val="1"/>
  </w:num>
  <w:num w:numId="12">
    <w:abstractNumId w:val="14"/>
  </w:num>
  <w:num w:numId="13">
    <w:abstractNumId w:val="16"/>
  </w:num>
  <w:num w:numId="14">
    <w:abstractNumId w:val="6"/>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ocumentProtection w:edit="comment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F"/>
    <w:rsid w:val="00005B48"/>
    <w:rsid w:val="00010470"/>
    <w:rsid w:val="000138E3"/>
    <w:rsid w:val="00015C5C"/>
    <w:rsid w:val="00030C4C"/>
    <w:rsid w:val="00066B04"/>
    <w:rsid w:val="00066E22"/>
    <w:rsid w:val="0008625A"/>
    <w:rsid w:val="0009551D"/>
    <w:rsid w:val="000A461D"/>
    <w:rsid w:val="000B384C"/>
    <w:rsid w:val="000B5B0E"/>
    <w:rsid w:val="000B5DC9"/>
    <w:rsid w:val="000B6E08"/>
    <w:rsid w:val="000C593E"/>
    <w:rsid w:val="000D7F42"/>
    <w:rsid w:val="000F6BE5"/>
    <w:rsid w:val="00121034"/>
    <w:rsid w:val="00126BD4"/>
    <w:rsid w:val="0013529C"/>
    <w:rsid w:val="001522F2"/>
    <w:rsid w:val="00154777"/>
    <w:rsid w:val="00164012"/>
    <w:rsid w:val="00164E42"/>
    <w:rsid w:val="00172445"/>
    <w:rsid w:val="00173551"/>
    <w:rsid w:val="0018577E"/>
    <w:rsid w:val="00194CE0"/>
    <w:rsid w:val="001A35F3"/>
    <w:rsid w:val="001C002D"/>
    <w:rsid w:val="001C0AF8"/>
    <w:rsid w:val="001E2BE0"/>
    <w:rsid w:val="001F7A83"/>
    <w:rsid w:val="00201601"/>
    <w:rsid w:val="002119F7"/>
    <w:rsid w:val="00214A22"/>
    <w:rsid w:val="00232B05"/>
    <w:rsid w:val="00233D3B"/>
    <w:rsid w:val="00234CA9"/>
    <w:rsid w:val="00237786"/>
    <w:rsid w:val="00251CD1"/>
    <w:rsid w:val="00287922"/>
    <w:rsid w:val="0029776B"/>
    <w:rsid w:val="002A1F4D"/>
    <w:rsid w:val="002B6DBC"/>
    <w:rsid w:val="002C0710"/>
    <w:rsid w:val="002E140C"/>
    <w:rsid w:val="002E22BF"/>
    <w:rsid w:val="002F34C7"/>
    <w:rsid w:val="002F7340"/>
    <w:rsid w:val="003176A4"/>
    <w:rsid w:val="0031783D"/>
    <w:rsid w:val="0032460F"/>
    <w:rsid w:val="00337E78"/>
    <w:rsid w:val="003643F0"/>
    <w:rsid w:val="00373DE9"/>
    <w:rsid w:val="00376296"/>
    <w:rsid w:val="00377C81"/>
    <w:rsid w:val="00381DCB"/>
    <w:rsid w:val="00383AF6"/>
    <w:rsid w:val="00385937"/>
    <w:rsid w:val="00394105"/>
    <w:rsid w:val="00395132"/>
    <w:rsid w:val="003A0DDF"/>
    <w:rsid w:val="003B10FB"/>
    <w:rsid w:val="003B2AE6"/>
    <w:rsid w:val="003B7A9E"/>
    <w:rsid w:val="003D57FC"/>
    <w:rsid w:val="003E368A"/>
    <w:rsid w:val="0040086C"/>
    <w:rsid w:val="00403BCA"/>
    <w:rsid w:val="00411A02"/>
    <w:rsid w:val="0041569A"/>
    <w:rsid w:val="004254B2"/>
    <w:rsid w:val="00426782"/>
    <w:rsid w:val="00433FD8"/>
    <w:rsid w:val="004357B7"/>
    <w:rsid w:val="0043755D"/>
    <w:rsid w:val="004426C4"/>
    <w:rsid w:val="0044486B"/>
    <w:rsid w:val="00455C37"/>
    <w:rsid w:val="00463CBD"/>
    <w:rsid w:val="004679A2"/>
    <w:rsid w:val="004707F8"/>
    <w:rsid w:val="004859F6"/>
    <w:rsid w:val="00491B1C"/>
    <w:rsid w:val="004D2D94"/>
    <w:rsid w:val="004F40B2"/>
    <w:rsid w:val="004F5530"/>
    <w:rsid w:val="00502750"/>
    <w:rsid w:val="00504AAA"/>
    <w:rsid w:val="0051506E"/>
    <w:rsid w:val="0051560B"/>
    <w:rsid w:val="00517A52"/>
    <w:rsid w:val="0052543E"/>
    <w:rsid w:val="00550664"/>
    <w:rsid w:val="00564DE3"/>
    <w:rsid w:val="005709C3"/>
    <w:rsid w:val="00573EA0"/>
    <w:rsid w:val="0058211E"/>
    <w:rsid w:val="005B02BC"/>
    <w:rsid w:val="005B0720"/>
    <w:rsid w:val="005B7206"/>
    <w:rsid w:val="005C0670"/>
    <w:rsid w:val="005C0AE9"/>
    <w:rsid w:val="005C5A1A"/>
    <w:rsid w:val="005D6503"/>
    <w:rsid w:val="005E6BE9"/>
    <w:rsid w:val="00615B54"/>
    <w:rsid w:val="00615BC4"/>
    <w:rsid w:val="006342A9"/>
    <w:rsid w:val="00636FAE"/>
    <w:rsid w:val="00654443"/>
    <w:rsid w:val="00663947"/>
    <w:rsid w:val="0067744E"/>
    <w:rsid w:val="00685289"/>
    <w:rsid w:val="00691A89"/>
    <w:rsid w:val="00691CFF"/>
    <w:rsid w:val="006A2F80"/>
    <w:rsid w:val="006B5769"/>
    <w:rsid w:val="006C104F"/>
    <w:rsid w:val="006C3EF5"/>
    <w:rsid w:val="006D432D"/>
    <w:rsid w:val="006D625A"/>
    <w:rsid w:val="006E0B34"/>
    <w:rsid w:val="006F2DAF"/>
    <w:rsid w:val="006F54BE"/>
    <w:rsid w:val="006F6514"/>
    <w:rsid w:val="00720E2F"/>
    <w:rsid w:val="007210EF"/>
    <w:rsid w:val="00727193"/>
    <w:rsid w:val="0073427D"/>
    <w:rsid w:val="00745397"/>
    <w:rsid w:val="0075410D"/>
    <w:rsid w:val="00755478"/>
    <w:rsid w:val="007576D3"/>
    <w:rsid w:val="00765347"/>
    <w:rsid w:val="007653D8"/>
    <w:rsid w:val="00767305"/>
    <w:rsid w:val="00786FD8"/>
    <w:rsid w:val="007C0AAA"/>
    <w:rsid w:val="007C1909"/>
    <w:rsid w:val="007C2931"/>
    <w:rsid w:val="007D2D2E"/>
    <w:rsid w:val="007F0773"/>
    <w:rsid w:val="00803163"/>
    <w:rsid w:val="0082001B"/>
    <w:rsid w:val="008222E2"/>
    <w:rsid w:val="00825426"/>
    <w:rsid w:val="00827F95"/>
    <w:rsid w:val="00830C88"/>
    <w:rsid w:val="00836DD7"/>
    <w:rsid w:val="00871489"/>
    <w:rsid w:val="00871734"/>
    <w:rsid w:val="00873A76"/>
    <w:rsid w:val="008A6447"/>
    <w:rsid w:val="008B679B"/>
    <w:rsid w:val="008B7654"/>
    <w:rsid w:val="008C6979"/>
    <w:rsid w:val="008D6F90"/>
    <w:rsid w:val="008E3287"/>
    <w:rsid w:val="008E62BB"/>
    <w:rsid w:val="008F33AB"/>
    <w:rsid w:val="00923AFC"/>
    <w:rsid w:val="0092574F"/>
    <w:rsid w:val="009351CD"/>
    <w:rsid w:val="00956120"/>
    <w:rsid w:val="00986FCA"/>
    <w:rsid w:val="00990B1D"/>
    <w:rsid w:val="009934F2"/>
    <w:rsid w:val="00993F51"/>
    <w:rsid w:val="009A1579"/>
    <w:rsid w:val="009A25F7"/>
    <w:rsid w:val="009A38BF"/>
    <w:rsid w:val="009A7AA3"/>
    <w:rsid w:val="009B5B5F"/>
    <w:rsid w:val="009B7D16"/>
    <w:rsid w:val="009B7EA6"/>
    <w:rsid w:val="009C1BDB"/>
    <w:rsid w:val="00A01B99"/>
    <w:rsid w:val="00A37EF1"/>
    <w:rsid w:val="00A65BB7"/>
    <w:rsid w:val="00A73D2E"/>
    <w:rsid w:val="00A77660"/>
    <w:rsid w:val="00A8067B"/>
    <w:rsid w:val="00A93731"/>
    <w:rsid w:val="00AA1A5B"/>
    <w:rsid w:val="00AC1F2D"/>
    <w:rsid w:val="00AC4FDB"/>
    <w:rsid w:val="00AF7A16"/>
    <w:rsid w:val="00B129F7"/>
    <w:rsid w:val="00B144AC"/>
    <w:rsid w:val="00B31B2E"/>
    <w:rsid w:val="00B3440F"/>
    <w:rsid w:val="00B40487"/>
    <w:rsid w:val="00B42FAF"/>
    <w:rsid w:val="00B56D90"/>
    <w:rsid w:val="00B746CB"/>
    <w:rsid w:val="00B76995"/>
    <w:rsid w:val="00B823BD"/>
    <w:rsid w:val="00B828D1"/>
    <w:rsid w:val="00B86B77"/>
    <w:rsid w:val="00B935C9"/>
    <w:rsid w:val="00B96001"/>
    <w:rsid w:val="00BA17B8"/>
    <w:rsid w:val="00BA4AAA"/>
    <w:rsid w:val="00BD709B"/>
    <w:rsid w:val="00BE433B"/>
    <w:rsid w:val="00BF7065"/>
    <w:rsid w:val="00C1509D"/>
    <w:rsid w:val="00C451D2"/>
    <w:rsid w:val="00C67455"/>
    <w:rsid w:val="00C73BE4"/>
    <w:rsid w:val="00C77276"/>
    <w:rsid w:val="00C8130C"/>
    <w:rsid w:val="00C83347"/>
    <w:rsid w:val="00CA39F9"/>
    <w:rsid w:val="00CB4883"/>
    <w:rsid w:val="00CB7E25"/>
    <w:rsid w:val="00CC1F21"/>
    <w:rsid w:val="00CC349C"/>
    <w:rsid w:val="00CC5472"/>
    <w:rsid w:val="00CD3016"/>
    <w:rsid w:val="00CE0443"/>
    <w:rsid w:val="00CE213B"/>
    <w:rsid w:val="00CF1007"/>
    <w:rsid w:val="00CF2AB4"/>
    <w:rsid w:val="00CF3863"/>
    <w:rsid w:val="00CF3DA8"/>
    <w:rsid w:val="00CF51B6"/>
    <w:rsid w:val="00D02DDB"/>
    <w:rsid w:val="00D14A45"/>
    <w:rsid w:val="00D17CA6"/>
    <w:rsid w:val="00D3317D"/>
    <w:rsid w:val="00D45390"/>
    <w:rsid w:val="00D576D4"/>
    <w:rsid w:val="00DA0210"/>
    <w:rsid w:val="00DA6553"/>
    <w:rsid w:val="00DB0EB2"/>
    <w:rsid w:val="00DC0397"/>
    <w:rsid w:val="00DD74BF"/>
    <w:rsid w:val="00DE741A"/>
    <w:rsid w:val="00DF7F9F"/>
    <w:rsid w:val="00E14A0E"/>
    <w:rsid w:val="00E21501"/>
    <w:rsid w:val="00E31C22"/>
    <w:rsid w:val="00E41475"/>
    <w:rsid w:val="00E579E6"/>
    <w:rsid w:val="00E57F78"/>
    <w:rsid w:val="00E97650"/>
    <w:rsid w:val="00EB5782"/>
    <w:rsid w:val="00EC1900"/>
    <w:rsid w:val="00EC534C"/>
    <w:rsid w:val="00EC6A96"/>
    <w:rsid w:val="00ED5DC1"/>
    <w:rsid w:val="00ED75C8"/>
    <w:rsid w:val="00F147CE"/>
    <w:rsid w:val="00F151E5"/>
    <w:rsid w:val="00F16905"/>
    <w:rsid w:val="00F32D40"/>
    <w:rsid w:val="00F34264"/>
    <w:rsid w:val="00F4549F"/>
    <w:rsid w:val="00F52211"/>
    <w:rsid w:val="00F52810"/>
    <w:rsid w:val="00F55307"/>
    <w:rsid w:val="00F705EC"/>
    <w:rsid w:val="00F903D6"/>
    <w:rsid w:val="00FA6048"/>
    <w:rsid w:val="00FB3ED1"/>
    <w:rsid w:val="00FB431C"/>
    <w:rsid w:val="00FE56DE"/>
    <w:rsid w:val="00FF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4:docId w14:val="1942B035"/>
  <w15:chartTrackingRefBased/>
  <w15:docId w15:val="{D49C74DB-E0FE-4C6A-86C3-A053DAD4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E6"/>
    <w:pPr>
      <w:tabs>
        <w:tab w:val="left" w:pos="720"/>
        <w:tab w:val="left" w:pos="3600"/>
        <w:tab w:val="left" w:pos="5040"/>
        <w:tab w:val="left" w:pos="7488"/>
      </w:tabs>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link w:val="Heading1Char"/>
    <w:qFormat/>
    <w:rsid w:val="00745397"/>
    <w:pPr>
      <w:keepNext/>
      <w:numPr>
        <w:numId w:val="12"/>
      </w:numPr>
      <w:tabs>
        <w:tab w:val="clear" w:pos="3600"/>
        <w:tab w:val="clear" w:pos="5040"/>
        <w:tab w:val="clear" w:pos="7488"/>
      </w:tabs>
      <w:spacing w:before="320" w:line="300" w:lineRule="atLeast"/>
      <w:jc w:val="both"/>
      <w:outlineLvl w:val="0"/>
    </w:pPr>
    <w:rPr>
      <w:b/>
      <w:smallCaps/>
      <w:kern w:val="28"/>
      <w:sz w:val="22"/>
      <w:lang w:eastAsia="en-US"/>
    </w:rPr>
  </w:style>
  <w:style w:type="paragraph" w:styleId="Heading2">
    <w:name w:val="heading 2"/>
    <w:basedOn w:val="Normal"/>
    <w:link w:val="Heading2Char"/>
    <w:qFormat/>
    <w:rsid w:val="00745397"/>
    <w:pPr>
      <w:numPr>
        <w:ilvl w:val="1"/>
        <w:numId w:val="12"/>
      </w:numPr>
      <w:tabs>
        <w:tab w:val="clear" w:pos="3600"/>
        <w:tab w:val="clear" w:pos="5040"/>
        <w:tab w:val="clear" w:pos="7488"/>
      </w:tabs>
      <w:spacing w:before="280" w:after="120" w:line="300" w:lineRule="atLeast"/>
      <w:jc w:val="both"/>
      <w:outlineLvl w:val="1"/>
    </w:pPr>
    <w:rPr>
      <w:color w:val="000000"/>
      <w:sz w:val="22"/>
      <w:lang w:eastAsia="en-US"/>
    </w:rPr>
  </w:style>
  <w:style w:type="paragraph" w:styleId="Heading3">
    <w:name w:val="heading 3"/>
    <w:basedOn w:val="Normal"/>
    <w:link w:val="Heading3Char"/>
    <w:qFormat/>
    <w:rsid w:val="00745397"/>
    <w:pPr>
      <w:numPr>
        <w:ilvl w:val="2"/>
        <w:numId w:val="12"/>
      </w:numPr>
      <w:tabs>
        <w:tab w:val="clear" w:pos="720"/>
        <w:tab w:val="clear" w:pos="3600"/>
        <w:tab w:val="clear" w:pos="5040"/>
        <w:tab w:val="clear" w:pos="7488"/>
      </w:tabs>
      <w:spacing w:after="120" w:line="300" w:lineRule="atLeast"/>
      <w:jc w:val="both"/>
      <w:outlineLvl w:val="2"/>
    </w:pPr>
    <w:rPr>
      <w:sz w:val="22"/>
      <w:lang w:eastAsia="en-US"/>
    </w:rPr>
  </w:style>
  <w:style w:type="paragraph" w:styleId="Heading4">
    <w:name w:val="heading 4"/>
    <w:basedOn w:val="Normal"/>
    <w:link w:val="Heading4Char"/>
    <w:qFormat/>
    <w:rsid w:val="00745397"/>
    <w:pPr>
      <w:numPr>
        <w:ilvl w:val="3"/>
        <w:numId w:val="12"/>
      </w:numPr>
      <w:tabs>
        <w:tab w:val="clear" w:pos="720"/>
        <w:tab w:val="clear" w:pos="3600"/>
        <w:tab w:val="clear" w:pos="5040"/>
        <w:tab w:val="clear" w:pos="7488"/>
        <w:tab w:val="left" w:pos="2261"/>
      </w:tabs>
      <w:spacing w:after="120" w:line="300" w:lineRule="atLeast"/>
      <w:jc w:val="both"/>
      <w:outlineLvl w:val="3"/>
    </w:pPr>
    <w:rPr>
      <w:sz w:val="22"/>
      <w:lang w:eastAsia="en-US"/>
    </w:rPr>
  </w:style>
  <w:style w:type="paragraph" w:styleId="Heading5">
    <w:name w:val="heading 5"/>
    <w:basedOn w:val="Normal"/>
    <w:link w:val="Heading5Char"/>
    <w:qFormat/>
    <w:rsid w:val="00745397"/>
    <w:pPr>
      <w:numPr>
        <w:ilvl w:val="4"/>
        <w:numId w:val="12"/>
      </w:numPr>
      <w:tabs>
        <w:tab w:val="clear" w:pos="720"/>
        <w:tab w:val="clear" w:pos="3600"/>
        <w:tab w:val="clear" w:pos="5040"/>
        <w:tab w:val="clear" w:pos="7488"/>
      </w:tabs>
      <w:spacing w:after="120" w:line="300" w:lineRule="atLeast"/>
      <w:jc w:val="both"/>
      <w:outlineLvl w:val="4"/>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440F"/>
    <w:rPr>
      <w:color w:val="808080"/>
    </w:rPr>
  </w:style>
  <w:style w:type="paragraph" w:styleId="Header">
    <w:name w:val="header"/>
    <w:basedOn w:val="Normal"/>
    <w:link w:val="HeaderChar"/>
    <w:uiPriority w:val="28"/>
    <w:qFormat/>
    <w:rsid w:val="00373DE9"/>
    <w:pPr>
      <w:tabs>
        <w:tab w:val="clear" w:pos="720"/>
        <w:tab w:val="clear" w:pos="3600"/>
        <w:tab w:val="clear" w:pos="5040"/>
        <w:tab w:val="clear" w:pos="7488"/>
      </w:tabs>
    </w:pPr>
    <w:rPr>
      <w:rFonts w:asciiTheme="minorHAnsi" w:eastAsiaTheme="minorHAnsi" w:hAnsiTheme="minorHAnsi" w:cstheme="minorBidi"/>
      <w:i/>
      <w:color w:val="BFBFBF" w:themeColor="background1" w:themeShade="BF"/>
      <w:sz w:val="14"/>
      <w:szCs w:val="22"/>
      <w:lang w:val="en-US" w:eastAsia="en-US"/>
    </w:rPr>
  </w:style>
  <w:style w:type="character" w:customStyle="1" w:styleId="HeaderChar">
    <w:name w:val="Header Char"/>
    <w:basedOn w:val="DefaultParagraphFont"/>
    <w:link w:val="Header"/>
    <w:uiPriority w:val="28"/>
    <w:rsid w:val="00373DE9"/>
    <w:rPr>
      <w:i/>
      <w:color w:val="BFBFBF" w:themeColor="background1" w:themeShade="BF"/>
      <w:sz w:val="14"/>
      <w:lang w:val="en-US"/>
    </w:rPr>
  </w:style>
  <w:style w:type="paragraph" w:styleId="NormalWeb">
    <w:name w:val="Normal (Web)"/>
    <w:basedOn w:val="Normal"/>
    <w:uiPriority w:val="99"/>
    <w:unhideWhenUsed/>
    <w:rsid w:val="00C77276"/>
    <w:pPr>
      <w:tabs>
        <w:tab w:val="clear" w:pos="720"/>
        <w:tab w:val="clear" w:pos="3600"/>
        <w:tab w:val="clear" w:pos="5040"/>
        <w:tab w:val="clear" w:pos="7488"/>
      </w:tabs>
    </w:pPr>
    <w:rPr>
      <w:rFonts w:eastAsia="Calibri"/>
      <w:szCs w:val="24"/>
    </w:rPr>
  </w:style>
  <w:style w:type="paragraph" w:styleId="BalloonText">
    <w:name w:val="Balloon Text"/>
    <w:basedOn w:val="Normal"/>
    <w:link w:val="BalloonTextChar"/>
    <w:uiPriority w:val="99"/>
    <w:semiHidden/>
    <w:unhideWhenUsed/>
    <w:rsid w:val="005B0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20"/>
    <w:rPr>
      <w:rFonts w:ascii="Segoe UI" w:eastAsia="Times New Roman" w:hAnsi="Segoe UI" w:cs="Segoe UI"/>
      <w:sz w:val="18"/>
      <w:szCs w:val="18"/>
      <w:lang w:eastAsia="en-GB"/>
    </w:rPr>
  </w:style>
  <w:style w:type="paragraph" w:styleId="ListParagraph">
    <w:name w:val="List Paragraph"/>
    <w:basedOn w:val="Normal"/>
    <w:uiPriority w:val="34"/>
    <w:qFormat/>
    <w:rsid w:val="00455C37"/>
    <w:pPr>
      <w:ind w:left="720"/>
      <w:contextualSpacing/>
    </w:pPr>
  </w:style>
  <w:style w:type="paragraph" w:styleId="EndnoteText">
    <w:name w:val="endnote text"/>
    <w:basedOn w:val="Normal"/>
    <w:link w:val="EndnoteTextChar"/>
    <w:semiHidden/>
    <w:unhideWhenUsed/>
    <w:rsid w:val="004426C4"/>
    <w:rPr>
      <w:sz w:val="20"/>
    </w:rPr>
  </w:style>
  <w:style w:type="character" w:customStyle="1" w:styleId="EndnoteTextChar">
    <w:name w:val="Endnote Text Char"/>
    <w:basedOn w:val="DefaultParagraphFont"/>
    <w:link w:val="EndnoteText"/>
    <w:semiHidden/>
    <w:rsid w:val="004426C4"/>
    <w:rPr>
      <w:rFonts w:ascii="Times New Roman" w:eastAsia="Times New Roman" w:hAnsi="Times New Roman" w:cs="Times New Roman"/>
      <w:sz w:val="20"/>
      <w:szCs w:val="20"/>
      <w:lang w:eastAsia="en-GB"/>
    </w:rPr>
  </w:style>
  <w:style w:type="character" w:styleId="EndnoteReference">
    <w:name w:val="endnote reference"/>
    <w:semiHidden/>
    <w:unhideWhenUsed/>
    <w:rsid w:val="004426C4"/>
    <w:rPr>
      <w:vertAlign w:val="superscript"/>
    </w:rPr>
  </w:style>
  <w:style w:type="character" w:customStyle="1" w:styleId="Heading1Char">
    <w:name w:val="Heading 1 Char"/>
    <w:basedOn w:val="DefaultParagraphFont"/>
    <w:link w:val="Heading1"/>
    <w:rsid w:val="00745397"/>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45397"/>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45397"/>
    <w:rPr>
      <w:rFonts w:ascii="Times New Roman" w:eastAsia="Times New Roman" w:hAnsi="Times New Roman" w:cs="Times New Roman"/>
      <w:szCs w:val="20"/>
    </w:rPr>
  </w:style>
  <w:style w:type="character" w:customStyle="1" w:styleId="Heading4Char">
    <w:name w:val="Heading 4 Char"/>
    <w:basedOn w:val="DefaultParagraphFont"/>
    <w:link w:val="Heading4"/>
    <w:rsid w:val="00745397"/>
    <w:rPr>
      <w:rFonts w:ascii="Times New Roman" w:eastAsia="Times New Roman" w:hAnsi="Times New Roman" w:cs="Times New Roman"/>
      <w:szCs w:val="20"/>
    </w:rPr>
  </w:style>
  <w:style w:type="character" w:customStyle="1" w:styleId="Heading5Char">
    <w:name w:val="Heading 5 Char"/>
    <w:basedOn w:val="DefaultParagraphFont"/>
    <w:link w:val="Heading5"/>
    <w:rsid w:val="00745397"/>
    <w:rPr>
      <w:rFonts w:ascii="Times New Roman" w:eastAsia="Times New Roman" w:hAnsi="Times New Roman" w:cs="Times New Roman"/>
      <w:szCs w:val="20"/>
    </w:rPr>
  </w:style>
  <w:style w:type="paragraph" w:customStyle="1" w:styleId="Bodyclause">
    <w:name w:val="Body  clause"/>
    <w:basedOn w:val="Normal"/>
    <w:next w:val="Heading1"/>
    <w:rsid w:val="00B56D90"/>
    <w:pPr>
      <w:tabs>
        <w:tab w:val="clear" w:pos="720"/>
        <w:tab w:val="clear" w:pos="3600"/>
        <w:tab w:val="clear" w:pos="5040"/>
        <w:tab w:val="clear" w:pos="7488"/>
      </w:tabs>
      <w:spacing w:before="120" w:after="120" w:line="300" w:lineRule="atLeast"/>
      <w:ind w:left="720"/>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443684">
      <w:bodyDiv w:val="1"/>
      <w:marLeft w:val="0"/>
      <w:marRight w:val="0"/>
      <w:marTop w:val="0"/>
      <w:marBottom w:val="0"/>
      <w:divBdr>
        <w:top w:val="none" w:sz="0" w:space="0" w:color="auto"/>
        <w:left w:val="none" w:sz="0" w:space="0" w:color="auto"/>
        <w:bottom w:val="none" w:sz="0" w:space="0" w:color="auto"/>
        <w:right w:val="none" w:sz="0" w:space="0" w:color="auto"/>
      </w:divBdr>
    </w:div>
    <w:div w:id="1678118585">
      <w:bodyDiv w:val="1"/>
      <w:marLeft w:val="0"/>
      <w:marRight w:val="0"/>
      <w:marTop w:val="0"/>
      <w:marBottom w:val="0"/>
      <w:divBdr>
        <w:top w:val="none" w:sz="0" w:space="0" w:color="auto"/>
        <w:left w:val="none" w:sz="0" w:space="0" w:color="auto"/>
        <w:bottom w:val="none" w:sz="0" w:space="0" w:color="auto"/>
        <w:right w:val="none" w:sz="0" w:space="0" w:color="auto"/>
      </w:divBdr>
    </w:div>
    <w:div w:id="19936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OneDrive%20-%20Helensburgh%20Church%20of%20Scotland\0%20New%20Hall%20Bookings\Booking%20Forms%20to%20send\New%20CoS%20Halls%20Booking%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552BBE83AD4F0796BE30DC9C393980"/>
        <w:category>
          <w:name w:val="General"/>
          <w:gallery w:val="placeholder"/>
        </w:category>
        <w:types>
          <w:type w:val="bbPlcHdr"/>
        </w:types>
        <w:behaviors>
          <w:behavior w:val="content"/>
        </w:behaviors>
        <w:guid w:val="{B2139C10-F386-4FC6-A194-091FF098A649}"/>
      </w:docPartPr>
      <w:docPartBody>
        <w:p w:rsidR="00000000" w:rsidRDefault="00CD17C6">
          <w:pPr>
            <w:pStyle w:val="2D552BBE83AD4F0796BE30DC9C393980"/>
          </w:pPr>
          <w:r>
            <w:rPr>
              <w:rFonts w:ascii="Arial Narrow" w:hAnsi="Arial Narrow"/>
              <w:sz w:val="24"/>
              <w:szCs w:val="24"/>
            </w:rPr>
            <w:t>I</w:t>
          </w:r>
          <w:r w:rsidRPr="000F6BE5">
            <w:rPr>
              <w:rFonts w:ascii="Arial Narrow" w:hAnsi="Arial Narrow"/>
              <w:sz w:val="24"/>
              <w:szCs w:val="24"/>
            </w:rPr>
            <w:t>nsert name of group/event here</w:t>
          </w:r>
        </w:p>
      </w:docPartBody>
    </w:docPart>
    <w:docPart>
      <w:docPartPr>
        <w:name w:val="3E2CE7BF302E4C27ACEA5FA46F95AC7F"/>
        <w:category>
          <w:name w:val="General"/>
          <w:gallery w:val="placeholder"/>
        </w:category>
        <w:types>
          <w:type w:val="bbPlcHdr"/>
        </w:types>
        <w:behaviors>
          <w:behavior w:val="content"/>
        </w:behaviors>
        <w:guid w:val="{AB91E82D-0B8C-42E0-AFBF-9697A4701528}"/>
      </w:docPartPr>
      <w:docPartBody>
        <w:p w:rsidR="00000000" w:rsidRDefault="00CD17C6">
          <w:pPr>
            <w:pStyle w:val="3E2CE7BF302E4C27ACEA5FA46F95AC7F"/>
          </w:pPr>
          <w:r>
            <w:rPr>
              <w:rFonts w:ascii="Arial Narrow" w:hAnsi="Arial Narrow"/>
              <w:szCs w:val="24"/>
            </w:rPr>
            <w:t>First Name</w:t>
          </w:r>
          <w:r w:rsidRPr="000F6BE5">
            <w:rPr>
              <w:rFonts w:ascii="Arial Narrow" w:hAnsi="Arial Narrow"/>
              <w:szCs w:val="24"/>
            </w:rPr>
            <w:t>:</w:t>
          </w:r>
        </w:p>
      </w:docPartBody>
    </w:docPart>
    <w:docPart>
      <w:docPartPr>
        <w:name w:val="5EB75C0DFC79479F85F9A57F5A4587E7"/>
        <w:category>
          <w:name w:val="General"/>
          <w:gallery w:val="placeholder"/>
        </w:category>
        <w:types>
          <w:type w:val="bbPlcHdr"/>
        </w:types>
        <w:behaviors>
          <w:behavior w:val="content"/>
        </w:behaviors>
        <w:guid w:val="{A55B744F-3034-4F7B-99C7-E95D6349B179}"/>
      </w:docPartPr>
      <w:docPartBody>
        <w:p w:rsidR="00000000" w:rsidRDefault="00CD17C6">
          <w:pPr>
            <w:pStyle w:val="5EB75C0DFC79479F85F9A57F5A4587E7"/>
          </w:pPr>
          <w:r>
            <w:rPr>
              <w:rFonts w:ascii="Arial Narrow" w:hAnsi="Arial Narrow"/>
              <w:szCs w:val="24"/>
            </w:rPr>
            <w:t>Last Name</w:t>
          </w:r>
          <w:r w:rsidRPr="000F6BE5">
            <w:rPr>
              <w:rFonts w:ascii="Arial Narrow" w:hAnsi="Arial Narrow"/>
              <w:szCs w:val="24"/>
            </w:rPr>
            <w:t>:</w:t>
          </w:r>
        </w:p>
      </w:docPartBody>
    </w:docPart>
    <w:docPart>
      <w:docPartPr>
        <w:name w:val="6A6D46A214E74FC2AEE9914FC7382D8E"/>
        <w:category>
          <w:name w:val="General"/>
          <w:gallery w:val="placeholder"/>
        </w:category>
        <w:types>
          <w:type w:val="bbPlcHdr"/>
        </w:types>
        <w:behaviors>
          <w:behavior w:val="content"/>
        </w:behaviors>
        <w:guid w:val="{293A258E-FF95-4A5E-BA1B-650734307448}"/>
      </w:docPartPr>
      <w:docPartBody>
        <w:p w:rsidR="00000000" w:rsidRDefault="00CD17C6">
          <w:pPr>
            <w:pStyle w:val="6A6D46A214E74FC2AEE9914FC7382D8E"/>
          </w:pPr>
          <w:r>
            <w:rPr>
              <w:rFonts w:ascii="Arial Narrow" w:hAnsi="Arial Narrow"/>
              <w:szCs w:val="24"/>
            </w:rPr>
            <w:t xml:space="preserve">Landline </w:t>
          </w:r>
          <w:r w:rsidRPr="000F6BE5">
            <w:rPr>
              <w:rFonts w:ascii="Arial Narrow" w:hAnsi="Arial Narrow"/>
              <w:szCs w:val="24"/>
            </w:rPr>
            <w:t>Phone:</w:t>
          </w:r>
        </w:p>
      </w:docPartBody>
    </w:docPart>
    <w:docPart>
      <w:docPartPr>
        <w:name w:val="F354E7DE5D6E40D8AF39BBC082745279"/>
        <w:category>
          <w:name w:val="General"/>
          <w:gallery w:val="placeholder"/>
        </w:category>
        <w:types>
          <w:type w:val="bbPlcHdr"/>
        </w:types>
        <w:behaviors>
          <w:behavior w:val="content"/>
        </w:behaviors>
        <w:guid w:val="{F56CC427-BD4E-40E6-BE3F-60C94D8CB6D8}"/>
      </w:docPartPr>
      <w:docPartBody>
        <w:p w:rsidR="00000000" w:rsidRDefault="00CD17C6">
          <w:pPr>
            <w:pStyle w:val="F354E7DE5D6E40D8AF39BBC082745279"/>
          </w:pPr>
          <w:r>
            <w:rPr>
              <w:rFonts w:ascii="Arial Narrow" w:hAnsi="Arial Narrow"/>
              <w:szCs w:val="24"/>
            </w:rPr>
            <w:t xml:space="preserve">Moblie </w:t>
          </w:r>
          <w:r w:rsidRPr="000F6BE5">
            <w:rPr>
              <w:rFonts w:ascii="Arial Narrow" w:hAnsi="Arial Narrow"/>
              <w:szCs w:val="24"/>
            </w:rPr>
            <w:t>Phone:</w:t>
          </w:r>
        </w:p>
      </w:docPartBody>
    </w:docPart>
    <w:docPart>
      <w:docPartPr>
        <w:name w:val="CEF677180E69427BB7E8585EFE586BFE"/>
        <w:category>
          <w:name w:val="General"/>
          <w:gallery w:val="placeholder"/>
        </w:category>
        <w:types>
          <w:type w:val="bbPlcHdr"/>
        </w:types>
        <w:behaviors>
          <w:behavior w:val="content"/>
        </w:behaviors>
        <w:guid w:val="{70B40A45-70B0-410D-B7EA-6A8A3941601C}"/>
      </w:docPartPr>
      <w:docPartBody>
        <w:p w:rsidR="00000000" w:rsidRDefault="00CD17C6">
          <w:pPr>
            <w:pStyle w:val="CEF677180E69427BB7E8585EFE586BFE"/>
          </w:pPr>
          <w:r w:rsidRPr="000F6BE5">
            <w:rPr>
              <w:rFonts w:ascii="Arial Narrow" w:hAnsi="Arial Narrow"/>
              <w:szCs w:val="24"/>
            </w:rPr>
            <w:t>Email:</w:t>
          </w:r>
        </w:p>
      </w:docPartBody>
    </w:docPart>
    <w:docPart>
      <w:docPartPr>
        <w:name w:val="CE56C92E3FD34844AE15972981CA296E"/>
        <w:category>
          <w:name w:val="General"/>
          <w:gallery w:val="placeholder"/>
        </w:category>
        <w:types>
          <w:type w:val="bbPlcHdr"/>
        </w:types>
        <w:behaviors>
          <w:behavior w:val="content"/>
        </w:behaviors>
        <w:guid w:val="{93D9C897-F1DB-481D-A4BD-BD6280FD1BD6}"/>
      </w:docPartPr>
      <w:docPartBody>
        <w:p w:rsidR="00000000" w:rsidRDefault="00CD17C6">
          <w:pPr>
            <w:pStyle w:val="CE56C92E3FD34844AE15972981CA296E"/>
          </w:pPr>
          <w:r w:rsidRPr="00825426">
            <w:rPr>
              <w:rFonts w:ascii="Arial Narrow" w:hAnsi="Arial Narrow"/>
              <w:i/>
              <w:iCs/>
              <w:sz w:val="20"/>
            </w:rPr>
            <w:t>House number/name</w:t>
          </w:r>
        </w:p>
      </w:docPartBody>
    </w:docPart>
    <w:docPart>
      <w:docPartPr>
        <w:name w:val="6AEF81E7466041AD90784F36FDE307C7"/>
        <w:category>
          <w:name w:val="General"/>
          <w:gallery w:val="placeholder"/>
        </w:category>
        <w:types>
          <w:type w:val="bbPlcHdr"/>
        </w:types>
        <w:behaviors>
          <w:behavior w:val="content"/>
        </w:behaviors>
        <w:guid w:val="{928CF36C-F24E-46E8-B05D-2E1FA8EDF0EE}"/>
      </w:docPartPr>
      <w:docPartBody>
        <w:p w:rsidR="00000000" w:rsidRDefault="00CD17C6">
          <w:pPr>
            <w:pStyle w:val="6AEF81E7466041AD90784F36FDE307C7"/>
          </w:pPr>
          <w:r w:rsidRPr="00DC0397">
            <w:rPr>
              <w:rFonts w:ascii="Arial Narrow" w:hAnsi="Arial Narrow"/>
              <w:sz w:val="20"/>
              <w:szCs w:val="20"/>
            </w:rPr>
            <w:t>Street</w:t>
          </w:r>
        </w:p>
      </w:docPartBody>
    </w:docPart>
    <w:docPart>
      <w:docPartPr>
        <w:name w:val="6A49F8995A0F404A87814341DAF11790"/>
        <w:category>
          <w:name w:val="General"/>
          <w:gallery w:val="placeholder"/>
        </w:category>
        <w:types>
          <w:type w:val="bbPlcHdr"/>
        </w:types>
        <w:behaviors>
          <w:behavior w:val="content"/>
        </w:behaviors>
        <w:guid w:val="{F95B810D-B25A-4928-97DD-62E94BD60774}"/>
      </w:docPartPr>
      <w:docPartBody>
        <w:p w:rsidR="00000000" w:rsidRDefault="00CD17C6">
          <w:pPr>
            <w:pStyle w:val="6A49F8995A0F404A87814341DAF11790"/>
          </w:pPr>
          <w:r w:rsidRPr="00825426">
            <w:rPr>
              <w:rFonts w:ascii="Arial Narrow" w:hAnsi="Arial Narrow"/>
              <w:i/>
              <w:iCs/>
              <w:sz w:val="20"/>
            </w:rPr>
            <w:t>Town</w:t>
          </w:r>
        </w:p>
      </w:docPartBody>
    </w:docPart>
    <w:docPart>
      <w:docPartPr>
        <w:name w:val="AF5002F992654C8DA7D654A7BE33E234"/>
        <w:category>
          <w:name w:val="General"/>
          <w:gallery w:val="placeholder"/>
        </w:category>
        <w:types>
          <w:type w:val="bbPlcHdr"/>
        </w:types>
        <w:behaviors>
          <w:behavior w:val="content"/>
        </w:behaviors>
        <w:guid w:val="{340435E6-BB1A-4AB6-8BF7-5F0A3FB45306}"/>
      </w:docPartPr>
      <w:docPartBody>
        <w:p w:rsidR="00000000" w:rsidRDefault="00CD17C6">
          <w:pPr>
            <w:pStyle w:val="AF5002F992654C8DA7D654A7BE33E234"/>
          </w:pPr>
          <w:r w:rsidRPr="00825426">
            <w:rPr>
              <w:rFonts w:ascii="Arial Narrow" w:hAnsi="Arial Narrow"/>
              <w:i/>
              <w:iCs/>
              <w:sz w:val="20"/>
            </w:rPr>
            <w:t>Postcode</w:t>
          </w:r>
        </w:p>
      </w:docPartBody>
    </w:docPart>
    <w:docPart>
      <w:docPartPr>
        <w:name w:val="6D92402D2A0C403EA34E2729E7DB4C81"/>
        <w:category>
          <w:name w:val="General"/>
          <w:gallery w:val="placeholder"/>
        </w:category>
        <w:types>
          <w:type w:val="bbPlcHdr"/>
        </w:types>
        <w:behaviors>
          <w:behavior w:val="content"/>
        </w:behaviors>
        <w:guid w:val="{86B8EFCE-875B-43F0-BEED-BBE00B0858EC}"/>
      </w:docPartPr>
      <w:docPartBody>
        <w:p w:rsidR="00000000" w:rsidRDefault="00CD17C6">
          <w:pPr>
            <w:pStyle w:val="6D92402D2A0C403EA34E2729E7DB4C81"/>
          </w:pPr>
          <w:r w:rsidRPr="000F6BE5">
            <w:rPr>
              <w:rFonts w:ascii="Arial Narrow" w:hAnsi="Arial Narrow"/>
              <w:szCs w:val="24"/>
            </w:rPr>
            <w:t>(</w:t>
          </w:r>
          <w:r>
            <w:rPr>
              <w:rFonts w:ascii="Arial Narrow" w:hAnsi="Arial Narrow"/>
              <w:szCs w:val="24"/>
            </w:rPr>
            <w:t>Mark</w:t>
          </w:r>
          <w:r w:rsidRPr="000F6BE5">
            <w:rPr>
              <w:rFonts w:ascii="Arial Narrow" w:hAnsi="Arial Narrow"/>
              <w:szCs w:val="24"/>
            </w:rPr>
            <w:t xml:space="preserve"> all that apply)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552BBE83AD4F0796BE30DC9C393980">
    <w:name w:val="2D552BBE83AD4F0796BE30DC9C393980"/>
  </w:style>
  <w:style w:type="paragraph" w:customStyle="1" w:styleId="3E2CE7BF302E4C27ACEA5FA46F95AC7F">
    <w:name w:val="3E2CE7BF302E4C27ACEA5FA46F95AC7F"/>
  </w:style>
  <w:style w:type="paragraph" w:customStyle="1" w:styleId="5EB75C0DFC79479F85F9A57F5A4587E7">
    <w:name w:val="5EB75C0DFC79479F85F9A57F5A4587E7"/>
  </w:style>
  <w:style w:type="paragraph" w:customStyle="1" w:styleId="6A6D46A214E74FC2AEE9914FC7382D8E">
    <w:name w:val="6A6D46A214E74FC2AEE9914FC7382D8E"/>
  </w:style>
  <w:style w:type="paragraph" w:customStyle="1" w:styleId="F354E7DE5D6E40D8AF39BBC082745279">
    <w:name w:val="F354E7DE5D6E40D8AF39BBC082745279"/>
  </w:style>
  <w:style w:type="paragraph" w:customStyle="1" w:styleId="CEF677180E69427BB7E8585EFE586BFE">
    <w:name w:val="CEF677180E69427BB7E8585EFE586BFE"/>
  </w:style>
  <w:style w:type="paragraph" w:customStyle="1" w:styleId="CE56C92E3FD34844AE15972981CA296E">
    <w:name w:val="CE56C92E3FD34844AE15972981CA296E"/>
  </w:style>
  <w:style w:type="paragraph" w:customStyle="1" w:styleId="6AEF81E7466041AD90784F36FDE307C7">
    <w:name w:val="6AEF81E7466041AD90784F36FDE307C7"/>
  </w:style>
  <w:style w:type="paragraph" w:customStyle="1" w:styleId="6A49F8995A0F404A87814341DAF11790">
    <w:name w:val="6A49F8995A0F404A87814341DAF11790"/>
  </w:style>
  <w:style w:type="paragraph" w:customStyle="1" w:styleId="AF5002F992654C8DA7D654A7BE33E234">
    <w:name w:val="AF5002F992654C8DA7D654A7BE33E234"/>
  </w:style>
  <w:style w:type="paragraph" w:customStyle="1" w:styleId="6D92402D2A0C403EA34E2729E7DB4C81">
    <w:name w:val="6D92402D2A0C403EA34E2729E7DB4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67556992C7F42931E13545435FC62" ma:contentTypeVersion="13" ma:contentTypeDescription="Create a new document." ma:contentTypeScope="" ma:versionID="7fdbbfe3f717f2338b1759eb67d5e45b">
  <xsd:schema xmlns:xsd="http://www.w3.org/2001/XMLSchema" xmlns:xs="http://www.w3.org/2001/XMLSchema" xmlns:p="http://schemas.microsoft.com/office/2006/metadata/properties" xmlns:ns3="4856de0c-279d-4e3b-b2c8-2187797eb88e" xmlns:ns4="1ccfbf87-d6ea-4ca0-a8cf-8a6a5f733bc9" targetNamespace="http://schemas.microsoft.com/office/2006/metadata/properties" ma:root="true" ma:fieldsID="5c576c9be4c1b12b37c4c80651549039" ns3:_="" ns4:_="">
    <xsd:import namespace="4856de0c-279d-4e3b-b2c8-2187797eb88e"/>
    <xsd:import namespace="1ccfbf87-d6ea-4ca0-a8cf-8a6a5f733b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6de0c-279d-4e3b-b2c8-2187797eb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fbf87-d6ea-4ca0-a8cf-8a6a5f733b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9B38A-77BE-410B-9E6E-91EE3CA78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1E820-D7CD-476B-B78C-F9C66DB21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6de0c-279d-4e3b-b2c8-2187797eb88e"/>
    <ds:schemaRef ds:uri="1ccfbf87-d6ea-4ca0-a8cf-8a6a5f733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40E09-CCD8-43CF-8FE8-B96E12265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CoS Halls Booking Form 2020</Template>
  <TotalTime>0</TotalTime>
  <Pages>5</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Helensburgh Parish Church - Office</cp:lastModifiedBy>
  <cp:revision>1</cp:revision>
  <cp:lastPrinted>2020-08-05T11:46:00Z</cp:lastPrinted>
  <dcterms:created xsi:type="dcterms:W3CDTF">2020-09-25T13:53:00Z</dcterms:created>
  <dcterms:modified xsi:type="dcterms:W3CDTF">2020-09-25T13:53:00Z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0x010100D8F67556992C7F42931E13545435FC62</vt:lpwstr>
  </property>
</Properties>
</file>